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6064" w14:textId="77777777" w:rsidR="00C679BC" w:rsidRPr="00C679BC" w:rsidRDefault="00C679BC" w:rsidP="00C25E77">
      <w:pPr>
        <w:spacing w:before="120" w:after="120" w:line="276" w:lineRule="auto"/>
        <w:ind w:left="1"/>
        <w:rPr>
          <w:rFonts w:ascii="Times New Roman" w:hAnsi="Times New Roman" w:cs="Times New Roman"/>
          <w:b/>
          <w:sz w:val="24"/>
          <w:szCs w:val="24"/>
          <w:lang w:val="fr-BE"/>
        </w:rPr>
      </w:pPr>
    </w:p>
    <w:p w14:paraId="77D94F75" w14:textId="200E00BD" w:rsidR="00336712" w:rsidRPr="00E0776D" w:rsidRDefault="00336712" w:rsidP="00336712">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 xml:space="preserve">Contract de </w:t>
      </w:r>
      <w:r w:rsidR="007B1AF5">
        <w:rPr>
          <w:rFonts w:ascii="Times New Roman" w:hAnsi="Times New Roman" w:cs="Times New Roman"/>
          <w:b/>
          <w:sz w:val="24"/>
          <w:szCs w:val="24"/>
        </w:rPr>
        <w:t xml:space="preserve">achiziție publică </w:t>
      </w:r>
      <w:r w:rsidRPr="00E0776D">
        <w:rPr>
          <w:rFonts w:ascii="Times New Roman" w:hAnsi="Times New Roman" w:cs="Times New Roman"/>
          <w:b/>
          <w:sz w:val="24"/>
          <w:szCs w:val="24"/>
        </w:rPr>
        <w:t xml:space="preserve"> de produse</w:t>
      </w:r>
    </w:p>
    <w:p w14:paraId="5ACDFAAF" w14:textId="678D438F" w:rsidR="009C7541" w:rsidRDefault="00894FF2" w:rsidP="00480596">
      <w:pPr>
        <w:spacing w:before="120" w:after="120" w:line="276" w:lineRule="auto"/>
        <w:ind w:left="1"/>
        <w:jc w:val="both"/>
        <w:rPr>
          <w:rFonts w:ascii="Times New Roman" w:hAnsi="Times New Roman" w:cs="Times New Roman"/>
          <w:b/>
          <w:sz w:val="24"/>
          <w:szCs w:val="24"/>
        </w:rPr>
      </w:pPr>
      <w:r w:rsidRPr="00B8460F">
        <w:rPr>
          <w:rFonts w:ascii="Times New Roman" w:hAnsi="Times New Roman" w:cs="Times New Roman"/>
          <w:sz w:val="20"/>
          <w:szCs w:val="20"/>
        </w:rPr>
        <w:t>P</w:t>
      </w:r>
      <w:r w:rsidR="00B42FE7" w:rsidRPr="00B8460F">
        <w:rPr>
          <w:rFonts w:ascii="Times New Roman" w:hAnsi="Times New Roman" w:cs="Times New Roman"/>
          <w:sz w:val="20"/>
          <w:szCs w:val="20"/>
        </w:rPr>
        <w:t>rivind</w:t>
      </w:r>
      <w:r w:rsidRPr="00B8460F">
        <w:rPr>
          <w:rFonts w:ascii="Times New Roman" w:hAnsi="Times New Roman" w:cs="Times New Roman"/>
          <w:sz w:val="20"/>
          <w:szCs w:val="20"/>
        </w:rPr>
        <w:t xml:space="preserve"> achizitia </w:t>
      </w:r>
      <w:r w:rsidR="00C1600B">
        <w:rPr>
          <w:rFonts w:ascii="Times New Roman" w:hAnsi="Times New Roman" w:cs="Times New Roman"/>
          <w:sz w:val="20"/>
          <w:szCs w:val="20"/>
        </w:rPr>
        <w:t>de materiale didactice</w:t>
      </w:r>
      <w:r w:rsidRPr="00B8460F">
        <w:rPr>
          <w:rFonts w:ascii="Times New Roman" w:hAnsi="Times New Roman" w:cs="Times New Roman"/>
          <w:sz w:val="20"/>
          <w:szCs w:val="20"/>
        </w:rPr>
        <w:t xml:space="preserve"> in cadrul proiectului</w:t>
      </w:r>
      <w:r w:rsidRPr="009754AE">
        <w:rPr>
          <w:rFonts w:ascii="Times New Roman" w:hAnsi="Times New Roman" w:cs="Times New Roman"/>
        </w:rPr>
        <w:t>:</w:t>
      </w:r>
      <w:r w:rsidR="00C82E97" w:rsidRPr="00C82E97">
        <w:t xml:space="preserve"> </w:t>
      </w:r>
      <w:r w:rsidR="00C82E97" w:rsidRPr="00C82E97">
        <w:rPr>
          <w:rFonts w:ascii="Times New Roman" w:hAnsi="Times New Roman" w:cs="Times New Roman"/>
          <w:b/>
        </w:rPr>
        <w:t xml:space="preserve"> </w:t>
      </w:r>
      <w:r w:rsidR="009C7541" w:rsidRPr="00B6223C">
        <w:rPr>
          <w:rFonts w:ascii="Times New Roman" w:hAnsi="Times New Roman" w:cs="Times New Roman"/>
        </w:rPr>
        <w:t>,,</w:t>
      </w:r>
      <w:r w:rsidR="009C7541" w:rsidRPr="00B6223C">
        <w:rPr>
          <w:rFonts w:ascii="Times New Roman" w:hAnsi="Times New Roman" w:cs="Times New Roman"/>
          <w:b/>
        </w:rPr>
        <w:t xml:space="preserve"> DOTAREA CU MOBILIER, MATERIALE DIDACTICE ȘI ECHIPAMENTE DIGITALE A UNITATILOR DE INVATAMANT PREUNIVERSITAR DIN COMUNA SULETEA, JUDETUL VASLUI”</w:t>
      </w:r>
      <w:r w:rsidR="009C7541" w:rsidRPr="00667A60">
        <w:rPr>
          <w:rFonts w:ascii="Times New Roman" w:hAnsi="Times New Roman" w:cs="Times New Roman"/>
          <w:b/>
          <w:sz w:val="24"/>
          <w:szCs w:val="24"/>
        </w:rPr>
        <w:t xml:space="preserve"> </w:t>
      </w:r>
    </w:p>
    <w:p w14:paraId="0A24E4E1" w14:textId="66761344"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2FCB3F62"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234B6BC5" w14:textId="2DBE8253"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Prezentul Contract de achiziție </w:t>
      </w:r>
      <w:r w:rsidR="00BA2BB6" w:rsidRPr="00E0776D">
        <w:rPr>
          <w:rFonts w:ascii="Times New Roman" w:hAnsi="Times New Roman" w:cs="Times New Roman"/>
          <w:sz w:val="20"/>
          <w:szCs w:val="20"/>
        </w:rPr>
        <w:t>publică</w:t>
      </w:r>
      <w:r w:rsidR="0093421D">
        <w:rPr>
          <w:rFonts w:ascii="Times New Roman" w:hAnsi="Times New Roman" w:cs="Times New Roman"/>
          <w:sz w:val="20"/>
          <w:szCs w:val="20"/>
        </w:rPr>
        <w:t xml:space="preserve"> </w:t>
      </w:r>
      <w:r w:rsidRPr="00E0776D">
        <w:rPr>
          <w:rFonts w:ascii="Times New Roman" w:hAnsi="Times New Roman" w:cs="Times New Roman"/>
          <w:sz w:val="20"/>
          <w:szCs w:val="20"/>
        </w:rPr>
        <w:t xml:space="preserve"> de  produse, (denumit în continuare „Contract”), s-a încheiat având în vedere prevederile din </w:t>
      </w:r>
      <w:r w:rsidRPr="004604DA">
        <w:rPr>
          <w:rFonts w:ascii="Times New Roman" w:hAnsi="Times New Roman" w:cs="Times New Roman"/>
          <w:i/>
          <w:sz w:val="20"/>
          <w:szCs w:val="20"/>
        </w:rPr>
        <w:t>Legea nr. 98/2016 privind achizițiile p</w:t>
      </w:r>
      <w:r w:rsidR="00AB5E83" w:rsidRPr="004604DA">
        <w:rPr>
          <w:rFonts w:ascii="Times New Roman" w:hAnsi="Times New Roman" w:cs="Times New Roman"/>
          <w:i/>
          <w:sz w:val="20"/>
          <w:szCs w:val="20"/>
        </w:rPr>
        <w:t>ublice (denumită în continuare „</w:t>
      </w:r>
      <w:r w:rsidRPr="004604DA">
        <w:rPr>
          <w:rFonts w:ascii="Times New Roman" w:hAnsi="Times New Roman" w:cs="Times New Roman"/>
          <w:i/>
          <w:sz w:val="20"/>
          <w:szCs w:val="20"/>
        </w:rPr>
        <w:t>Legea nr. 98/2016”)</w:t>
      </w:r>
      <w:r w:rsidR="00217079" w:rsidRPr="004604DA">
        <w:rPr>
          <w:rFonts w:ascii="Times New Roman" w:hAnsi="Times New Roman" w:cs="Times New Roman"/>
          <w:i/>
          <w:sz w:val="20"/>
          <w:szCs w:val="20"/>
        </w:rPr>
        <w:t xml:space="preserve"> </w:t>
      </w:r>
      <w:r w:rsidRPr="00E0776D">
        <w:rPr>
          <w:rFonts w:ascii="Times New Roman" w:hAnsi="Times New Roman" w:cs="Times New Roman"/>
          <w:sz w:val="20"/>
          <w:szCs w:val="20"/>
        </w:rPr>
        <w:t>precum și orice alte prevederi legale emise în aplicarea acesteia</w:t>
      </w:r>
    </w:p>
    <w:p w14:paraId="1F721DE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77F1659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63437D5C" w14:textId="77777777" w:rsidR="00F61DA5" w:rsidRPr="00E0776D" w:rsidRDefault="00F61DA5" w:rsidP="00F61DA5">
      <w:pPr>
        <w:spacing w:before="120" w:after="120" w:line="276" w:lineRule="auto"/>
        <w:ind w:left="1"/>
        <w:jc w:val="both"/>
        <w:rPr>
          <w:rFonts w:ascii="Times New Roman" w:hAnsi="Times New Roman" w:cs="Times New Roman"/>
          <w:sz w:val="20"/>
          <w:szCs w:val="20"/>
        </w:rPr>
      </w:pPr>
      <w:r w:rsidRPr="008527A0">
        <w:rPr>
          <w:rFonts w:ascii="Times New Roman" w:hAnsi="Times New Roman" w:cs="Times New Roman"/>
          <w:b/>
          <w:sz w:val="20"/>
          <w:szCs w:val="20"/>
        </w:rPr>
        <w:t xml:space="preserve">COMUNA </w:t>
      </w:r>
      <w:r>
        <w:rPr>
          <w:rFonts w:ascii="Times New Roman" w:hAnsi="Times New Roman" w:cs="Times New Roman"/>
          <w:b/>
          <w:sz w:val="20"/>
          <w:szCs w:val="20"/>
        </w:rPr>
        <w:t>SULETEA</w:t>
      </w:r>
      <w:r w:rsidRPr="008527A0">
        <w:rPr>
          <w:rFonts w:ascii="Times New Roman" w:hAnsi="Times New Roman" w:cs="Times New Roman"/>
          <w:b/>
          <w:sz w:val="20"/>
          <w:szCs w:val="20"/>
        </w:rPr>
        <w:t xml:space="preserve">,  cu sediul în Comuna </w:t>
      </w:r>
      <w:r>
        <w:rPr>
          <w:rFonts w:ascii="Times New Roman" w:hAnsi="Times New Roman" w:cs="Times New Roman"/>
          <w:b/>
          <w:sz w:val="20"/>
          <w:szCs w:val="20"/>
        </w:rPr>
        <w:t>SULETEA</w:t>
      </w:r>
      <w:r>
        <w:rPr>
          <w:rFonts w:ascii="Times New Roman" w:hAnsi="Times New Roman" w:cs="Times New Roman"/>
          <w:sz w:val="20"/>
          <w:szCs w:val="20"/>
        </w:rPr>
        <w:t xml:space="preserve">, </w:t>
      </w:r>
      <w:r w:rsidRPr="00EB551A">
        <w:rPr>
          <w:rFonts w:ascii="Times New Roman" w:hAnsi="Times New Roman" w:cs="Times New Roman"/>
          <w:sz w:val="20"/>
          <w:szCs w:val="20"/>
        </w:rPr>
        <w:t>str Alexandru Ioan Cuza, nr. 37, Cod postal 737505</w:t>
      </w:r>
      <w:r>
        <w:rPr>
          <w:rFonts w:ascii="Times New Roman" w:hAnsi="Times New Roman" w:cs="Times New Roman"/>
          <w:sz w:val="20"/>
          <w:szCs w:val="20"/>
        </w:rPr>
        <w:t xml:space="preserve">, judetul VASLUI, </w:t>
      </w:r>
      <w:r w:rsidRPr="00E0776D">
        <w:rPr>
          <w:rFonts w:ascii="Times New Roman" w:hAnsi="Times New Roman" w:cs="Times New Roman"/>
          <w:sz w:val="20"/>
          <w:szCs w:val="20"/>
        </w:rPr>
        <w:t xml:space="preserve"> telefon</w:t>
      </w:r>
      <w:r>
        <w:rPr>
          <w:rFonts w:ascii="Times New Roman" w:hAnsi="Times New Roman" w:cs="Times New Roman"/>
          <w:sz w:val="20"/>
          <w:szCs w:val="20"/>
        </w:rPr>
        <w:t>:</w:t>
      </w:r>
      <w:r w:rsidRPr="00EB551A">
        <w:t xml:space="preserve"> </w:t>
      </w:r>
      <w:r w:rsidRPr="00EB551A">
        <w:rPr>
          <w:rFonts w:ascii="Times New Roman" w:hAnsi="Times New Roman" w:cs="Times New Roman"/>
          <w:sz w:val="20"/>
          <w:szCs w:val="20"/>
        </w:rPr>
        <w:t>+ 0235426784</w:t>
      </w:r>
      <w:r>
        <w:rPr>
          <w:rFonts w:ascii="Times New Roman" w:hAnsi="Times New Roman" w:cs="Times New Roman"/>
          <w:sz w:val="20"/>
          <w:szCs w:val="20"/>
        </w:rPr>
        <w:t xml:space="preserve">, </w:t>
      </w:r>
      <w:r w:rsidRPr="00E0776D">
        <w:rPr>
          <w:rFonts w:ascii="Times New Roman" w:hAnsi="Times New Roman" w:cs="Times New Roman"/>
          <w:sz w:val="20"/>
          <w:szCs w:val="20"/>
        </w:rPr>
        <w:t xml:space="preserve">e-mail: </w:t>
      </w:r>
      <w:r>
        <w:rPr>
          <w:rFonts w:ascii="Times New Roman" w:hAnsi="Times New Roman" w:cs="Times New Roman"/>
          <w:sz w:val="20"/>
          <w:szCs w:val="20"/>
        </w:rPr>
        <w:t>primariasuletea@yahoo.com.,</w:t>
      </w:r>
      <w:r w:rsidRPr="00E0776D">
        <w:rPr>
          <w:rFonts w:ascii="Times New Roman" w:hAnsi="Times New Roman" w:cs="Times New Roman"/>
          <w:sz w:val="20"/>
          <w:szCs w:val="20"/>
        </w:rPr>
        <w:t xml:space="preserve"> cod de înregistrare fiscală</w:t>
      </w:r>
      <w:r>
        <w:rPr>
          <w:rFonts w:ascii="Times New Roman" w:hAnsi="Times New Roman" w:cs="Times New Roman"/>
          <w:sz w:val="20"/>
          <w:szCs w:val="20"/>
        </w:rPr>
        <w:t xml:space="preserve"> </w:t>
      </w:r>
      <w:r w:rsidRPr="00EB551A">
        <w:rPr>
          <w:rFonts w:ascii="Times New Roman" w:hAnsi="Times New Roman" w:cs="Times New Roman"/>
          <w:sz w:val="20"/>
          <w:szCs w:val="20"/>
        </w:rPr>
        <w:t>3394287</w:t>
      </w:r>
      <w:r w:rsidRPr="00E0776D">
        <w:rPr>
          <w:rFonts w:ascii="Times New Roman" w:hAnsi="Times New Roman" w:cs="Times New Roman"/>
          <w:sz w:val="20"/>
          <w:szCs w:val="20"/>
        </w:rPr>
        <w:t xml:space="preserve">, cont </w:t>
      </w:r>
      <w:r>
        <w:rPr>
          <w:rFonts w:ascii="Times New Roman" w:hAnsi="Times New Roman" w:cs="Times New Roman"/>
          <w:sz w:val="20"/>
          <w:szCs w:val="20"/>
        </w:rPr>
        <w:t xml:space="preserve">trezorerie </w:t>
      </w:r>
      <w:r w:rsidRPr="00E0776D">
        <w:rPr>
          <w:rFonts w:ascii="Times New Roman" w:hAnsi="Times New Roman" w:cs="Times New Roman"/>
          <w:sz w:val="20"/>
          <w:szCs w:val="20"/>
        </w:rPr>
        <w:t xml:space="preserve"> nr. </w:t>
      </w:r>
      <w:r>
        <w:rPr>
          <w:rFonts w:ascii="Times New Roman" w:hAnsi="Times New Roman" w:cs="Times New Roman"/>
          <w:sz w:val="20"/>
          <w:szCs w:val="20"/>
        </w:rPr>
        <w:t>...........................................</w:t>
      </w:r>
      <w:r w:rsidRPr="00E0776D">
        <w:rPr>
          <w:rFonts w:ascii="Times New Roman" w:hAnsi="Times New Roman" w:cs="Times New Roman"/>
          <w:sz w:val="20"/>
          <w:szCs w:val="20"/>
        </w:rPr>
        <w:t xml:space="preserve"> deschis la </w:t>
      </w:r>
      <w:r>
        <w:rPr>
          <w:rFonts w:ascii="Times New Roman" w:hAnsi="Times New Roman" w:cs="Times New Roman"/>
          <w:sz w:val="20"/>
          <w:szCs w:val="20"/>
        </w:rPr>
        <w:t>Trezoreria...............................</w:t>
      </w:r>
      <w:r w:rsidRPr="00E0776D">
        <w:rPr>
          <w:rFonts w:ascii="Times New Roman" w:hAnsi="Times New Roman" w:cs="Times New Roman"/>
          <w:sz w:val="20"/>
          <w:szCs w:val="20"/>
        </w:rPr>
        <w:t xml:space="preserve"> reprezentată prin</w:t>
      </w:r>
      <w:r>
        <w:rPr>
          <w:rFonts w:ascii="Times New Roman" w:hAnsi="Times New Roman" w:cs="Times New Roman"/>
          <w:sz w:val="20"/>
          <w:szCs w:val="20"/>
        </w:rPr>
        <w:t xml:space="preserve"> </w:t>
      </w:r>
      <w:r w:rsidRPr="00EB551A">
        <w:rPr>
          <w:rFonts w:ascii="Times New Roman" w:hAnsi="Times New Roman" w:cs="Times New Roman"/>
          <w:sz w:val="20"/>
          <w:szCs w:val="20"/>
        </w:rPr>
        <w:t>Tamas Ciprian-Robert</w:t>
      </w:r>
      <w:r>
        <w:rPr>
          <w:rFonts w:ascii="Times New Roman" w:hAnsi="Times New Roman" w:cs="Times New Roman"/>
          <w:sz w:val="20"/>
          <w:szCs w:val="20"/>
        </w:rPr>
        <w:t>,</w:t>
      </w:r>
      <w:r w:rsidRPr="00E0776D">
        <w:rPr>
          <w:rFonts w:ascii="Times New Roman" w:hAnsi="Times New Roman" w:cs="Times New Roman"/>
          <w:sz w:val="20"/>
          <w:szCs w:val="20"/>
        </w:rPr>
        <w:t xml:space="preserve"> </w:t>
      </w:r>
      <w:r>
        <w:rPr>
          <w:rFonts w:ascii="Times New Roman" w:hAnsi="Times New Roman" w:cs="Times New Roman"/>
          <w:sz w:val="20"/>
          <w:szCs w:val="20"/>
        </w:rPr>
        <w:t>avand functia de primar</w:t>
      </w:r>
      <w:r w:rsidRPr="00E0776D">
        <w:rPr>
          <w:rFonts w:ascii="Times New Roman" w:hAnsi="Times New Roman" w:cs="Times New Roman"/>
          <w:sz w:val="20"/>
          <w:szCs w:val="20"/>
        </w:rPr>
        <w:t xml:space="preserve"> în calitate de și denumită în continuare „</w:t>
      </w:r>
      <w:r>
        <w:rPr>
          <w:rFonts w:ascii="Times New Roman" w:hAnsi="Times New Roman" w:cs="Times New Roman"/>
          <w:sz w:val="20"/>
          <w:szCs w:val="20"/>
        </w:rPr>
        <w:t>Autoritatea contractantă</w:t>
      </w:r>
      <w:r w:rsidRPr="00E0776D">
        <w:rPr>
          <w:rFonts w:ascii="Times New Roman" w:hAnsi="Times New Roman" w:cs="Times New Roman"/>
          <w:sz w:val="20"/>
          <w:szCs w:val="20"/>
        </w:rPr>
        <w:t>”, pe de o parte</w:t>
      </w:r>
    </w:p>
    <w:p w14:paraId="6C81BBB4" w14:textId="2D5E1751"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480ADB55"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E0776D" w:rsidRDefault="00B42FE7" w:rsidP="00DD037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r w:rsidR="00DD0375">
        <w:rPr>
          <w:rFonts w:ascii="Times New Roman" w:hAnsi="Times New Roman" w:cs="Times New Roman"/>
          <w:sz w:val="20"/>
          <w:szCs w:val="20"/>
        </w:rPr>
        <w:t xml:space="preserve"> </w:t>
      </w:r>
      <w:r w:rsidR="003D79FE" w:rsidRPr="00E0776D">
        <w:rPr>
          <w:rFonts w:ascii="Times New Roman" w:hAnsi="Times New Roman" w:cs="Times New Roman"/>
          <w:sz w:val="20"/>
          <w:szCs w:val="20"/>
        </w:rPr>
        <w:t>au convenit încheierea prezentului Contract.</w:t>
      </w:r>
    </w:p>
    <w:p w14:paraId="08E241ED" w14:textId="3866BE24" w:rsidR="00336712" w:rsidRPr="0055701B"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DEFINIŢII</w:t>
      </w:r>
    </w:p>
    <w:p w14:paraId="286426B4" w14:textId="6B47C08B" w:rsidR="00336712" w:rsidRPr="0055701B"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prezentul Contract, următorii termeni vor fi interpretați astfel:</w:t>
      </w:r>
    </w:p>
    <w:p w14:paraId="0A5DEF88" w14:textId="46B70F2C"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w:t>
      </w:r>
      <w:r w:rsidR="008552C5" w:rsidRPr="0055701B">
        <w:rPr>
          <w:rFonts w:ascii="Times New Roman" w:hAnsi="Times New Roman" w:cs="Times New Roman"/>
          <w:sz w:val="20"/>
          <w:szCs w:val="20"/>
        </w:rPr>
        <w:t>/entitate</w:t>
      </w:r>
      <w:r w:rsidRPr="0055701B">
        <w:rPr>
          <w:rFonts w:ascii="Times New Roman" w:hAnsi="Times New Roman" w:cs="Times New Roman"/>
          <w:sz w:val="20"/>
          <w:szCs w:val="20"/>
        </w:rPr>
        <w:t xml:space="preserve"> contractantă și Contractant - Părțile contractante, așa cum sunt acestea numite în prezentul Contract;</w:t>
      </w:r>
    </w:p>
    <w:p w14:paraId="77FFF0DD" w14:textId="0776FE06"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Act Adițional - document prin care se modifică termenii și condițiile prezentului Contract de achiziție </w:t>
      </w:r>
      <w:r w:rsidR="00BA2BB6" w:rsidRPr="0055701B">
        <w:rPr>
          <w:rFonts w:ascii="Times New Roman" w:hAnsi="Times New Roman" w:cs="Times New Roman"/>
          <w:sz w:val="20"/>
          <w:szCs w:val="20"/>
        </w:rPr>
        <w:t>publică/sectorială</w:t>
      </w:r>
      <w:r w:rsidRPr="0055701B">
        <w:rPr>
          <w:rFonts w:ascii="Times New Roman" w:hAnsi="Times New Roman" w:cs="Times New Roman"/>
          <w:sz w:val="20"/>
          <w:szCs w:val="20"/>
        </w:rPr>
        <w:t xml:space="preserve"> de </w:t>
      </w:r>
      <w:r w:rsidR="0088088A" w:rsidRPr="0055701B">
        <w:rPr>
          <w:rFonts w:ascii="Times New Roman" w:hAnsi="Times New Roman" w:cs="Times New Roman"/>
          <w:sz w:val="20"/>
          <w:szCs w:val="20"/>
        </w:rPr>
        <w:t>produse</w:t>
      </w:r>
      <w:r w:rsidRPr="0055701B">
        <w:rPr>
          <w:rFonts w:ascii="Times New Roman" w:hAnsi="Times New Roman" w:cs="Times New Roman"/>
          <w:sz w:val="20"/>
          <w:szCs w:val="20"/>
        </w:rPr>
        <w:t xml:space="preserve">, în condițiile </w:t>
      </w:r>
      <w:r w:rsidRPr="0055701B">
        <w:rPr>
          <w:rFonts w:ascii="Times New Roman" w:hAnsi="Times New Roman" w:cs="Times New Roman"/>
          <w:i/>
          <w:sz w:val="20"/>
          <w:szCs w:val="20"/>
        </w:rPr>
        <w:t>Legii nr. 98/2016</w:t>
      </w:r>
      <w:r w:rsidR="008C4316" w:rsidRPr="0055701B">
        <w:rPr>
          <w:rFonts w:ascii="Times New Roman" w:hAnsi="Times New Roman" w:cs="Times New Roman"/>
          <w:i/>
          <w:sz w:val="20"/>
          <w:szCs w:val="20"/>
        </w:rPr>
        <w:t xml:space="preserve"> privind achizițiile publice</w:t>
      </w:r>
      <w:r w:rsidR="00867B16" w:rsidRPr="0055701B">
        <w:rPr>
          <w:rFonts w:ascii="Times New Roman" w:hAnsi="Times New Roman" w:cs="Times New Roman"/>
          <w:i/>
          <w:sz w:val="20"/>
          <w:szCs w:val="20"/>
        </w:rPr>
        <w:t xml:space="preserve"> /</w:t>
      </w:r>
      <w:r w:rsidR="00626E2C" w:rsidRPr="0055701B">
        <w:rPr>
          <w:rFonts w:ascii="Times New Roman" w:hAnsi="Times New Roman" w:cs="Times New Roman"/>
          <w:i/>
          <w:sz w:val="20"/>
          <w:szCs w:val="20"/>
        </w:rPr>
        <w:t xml:space="preserve"> Legii nr. 99/2016</w:t>
      </w:r>
      <w:r w:rsidR="008C4316" w:rsidRPr="0055701B">
        <w:rPr>
          <w:rFonts w:ascii="Times New Roman" w:hAnsi="Times New Roman" w:cs="Times New Roman"/>
          <w:i/>
          <w:sz w:val="20"/>
          <w:szCs w:val="20"/>
        </w:rPr>
        <w:t xml:space="preserve"> privind achizițiile sectoriale</w:t>
      </w:r>
      <w:r w:rsidRPr="0055701B">
        <w:rPr>
          <w:rFonts w:ascii="Times New Roman" w:hAnsi="Times New Roman" w:cs="Times New Roman"/>
          <w:sz w:val="20"/>
          <w:szCs w:val="20"/>
        </w:rPr>
        <w:t>;</w:t>
      </w:r>
    </w:p>
    <w:p w14:paraId="0B77DA7C" w14:textId="6BCDC9A9" w:rsidR="008552C5"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Caiet de Sarcini – anexa 1 la Contract care include obiectivele, sarcinile specificațiile și caracteristicile </w:t>
      </w:r>
      <w:r w:rsidR="008552C5" w:rsidRPr="0055701B">
        <w:rPr>
          <w:rFonts w:ascii="Times New Roman" w:hAnsi="Times New Roman" w:cs="Times New Roman"/>
          <w:sz w:val="20"/>
          <w:szCs w:val="20"/>
        </w:rPr>
        <w:t>Produselor</w:t>
      </w:r>
      <w:r w:rsidRPr="0055701B">
        <w:rPr>
          <w:rFonts w:ascii="Times New Roman" w:hAnsi="Times New Roman" w:cs="Times New Roman"/>
          <w:sz w:val="20"/>
          <w:szCs w:val="20"/>
        </w:rPr>
        <w:t xml:space="preserve"> descrise în mod obiectiv, </w:t>
      </w:r>
      <w:r w:rsidRPr="00E0776D">
        <w:rPr>
          <w:rFonts w:ascii="Times New Roman" w:hAnsi="Times New Roman" w:cs="Times New Roman"/>
          <w:sz w:val="20"/>
          <w:szCs w:val="20"/>
        </w:rPr>
        <w:t>într-o manieră corespunzătoare îndeplinirii necesității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menționând, după caz, metodele și resursele care urmează să fie utiliza</w:t>
      </w:r>
      <w:r w:rsidR="008C4316" w:rsidRPr="00E0776D">
        <w:rPr>
          <w:rFonts w:ascii="Times New Roman" w:hAnsi="Times New Roman" w:cs="Times New Roman"/>
          <w:sz w:val="20"/>
          <w:szCs w:val="20"/>
        </w:rPr>
        <w:t>te de către Contractant și/sau r</w:t>
      </w:r>
      <w:r w:rsidRPr="00E0776D">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9A85BD2" w14:textId="77777777"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7AFBF109"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Cesiune - înțelegere scrisă prin care Contractantul transferă unei terțe părți, în condițiile </w:t>
      </w:r>
      <w:r w:rsidRPr="0055701B">
        <w:rPr>
          <w:rFonts w:ascii="Times New Roman" w:hAnsi="Times New Roman" w:cs="Times New Roman"/>
          <w:i/>
          <w:sz w:val="20"/>
          <w:szCs w:val="20"/>
        </w:rPr>
        <w:t>Legii nr. 98/2016</w:t>
      </w:r>
      <w:r w:rsidR="00D66BE1" w:rsidRPr="0055701B">
        <w:rPr>
          <w:rFonts w:ascii="Times New Roman" w:hAnsi="Times New Roman" w:cs="Times New Roman"/>
          <w:i/>
          <w:sz w:val="20"/>
          <w:szCs w:val="20"/>
        </w:rPr>
        <w:t xml:space="preserve"> / </w:t>
      </w:r>
      <w:r w:rsidR="00494F37" w:rsidRPr="0055701B">
        <w:rPr>
          <w:rFonts w:ascii="Times New Roman" w:hAnsi="Times New Roman" w:cs="Times New Roman"/>
          <w:i/>
          <w:sz w:val="20"/>
          <w:szCs w:val="20"/>
        </w:rPr>
        <w:t>Legii nr. 99/2016</w:t>
      </w:r>
      <w:r w:rsidRPr="00E0776D">
        <w:rPr>
          <w:rFonts w:ascii="Times New Roman" w:hAnsi="Times New Roman" w:cs="Times New Roman"/>
          <w:sz w:val="20"/>
          <w:szCs w:val="20"/>
        </w:rPr>
        <w:t>, drepturile și/sau obligațiile deținute prin Contract sau parte din acestea;</w:t>
      </w:r>
    </w:p>
    <w:p w14:paraId="2CB8231B" w14:textId="2E5AE3B3"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494F37" w:rsidRPr="0055701B">
        <w:rPr>
          <w:rFonts w:ascii="Times New Roman" w:hAnsi="Times New Roman" w:cs="Times New Roman"/>
          <w:i/>
          <w:sz w:val="20"/>
          <w:szCs w:val="20"/>
        </w:rPr>
        <w:t xml:space="preserve"> Legii nr. 99/2016</w:t>
      </w:r>
      <w:r w:rsidRPr="0055701B">
        <w:rPr>
          <w:rFonts w:ascii="Times New Roman" w:hAnsi="Times New Roman" w:cs="Times New Roman"/>
          <w:i/>
          <w:sz w:val="20"/>
          <w:szCs w:val="20"/>
        </w:rPr>
        <w:t>,</w:t>
      </w:r>
      <w:r w:rsidRPr="00E0776D">
        <w:rPr>
          <w:rFonts w:ascii="Times New Roman" w:hAnsi="Times New Roman" w:cs="Times New Roman"/>
          <w:sz w:val="20"/>
          <w:szCs w:val="20"/>
        </w:rPr>
        <w:t xml:space="preserve"> în cazul în care este aplicabil;</w:t>
      </w:r>
    </w:p>
    <w:p w14:paraId="5BE1B9BA" w14:textId="6FDE2690" w:rsidR="00B151CE"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 prezentul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494F3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care are ca obiect </w:t>
      </w:r>
      <w:r w:rsidR="00494F37"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w:t>
      </w:r>
      <w:r w:rsidR="00494F37" w:rsidRPr="00E0776D">
        <w:rPr>
          <w:rFonts w:ascii="Times New Roman" w:hAnsi="Times New Roman" w:cs="Times New Roman"/>
          <w:sz w:val="20"/>
          <w:szCs w:val="20"/>
        </w:rPr>
        <w:t xml:space="preserve">[se precizează denumirea produselor ce vor fi </w:t>
      </w:r>
      <w:r w:rsidR="00B151CE" w:rsidRPr="00E0776D">
        <w:rPr>
          <w:rFonts w:ascii="Times New Roman" w:hAnsi="Times New Roman" w:cs="Times New Roman"/>
          <w:sz w:val="20"/>
          <w:szCs w:val="20"/>
        </w:rPr>
        <w:t>achiziționate</w:t>
      </w:r>
      <w:r w:rsidR="00494F37"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toate Anexele sale), cu titlu oneros, asimilat, potrivit Legii, actului administrativ, încheiat în scris, între </w:t>
      </w:r>
      <w:r w:rsidR="00934619">
        <w:rPr>
          <w:rFonts w:ascii="Times New Roman" w:hAnsi="Times New Roman" w:cs="Times New Roman"/>
          <w:sz w:val="20"/>
          <w:szCs w:val="20"/>
        </w:rPr>
        <w:t>a</w:t>
      </w:r>
      <w:r w:rsidR="00934619" w:rsidRPr="00E0776D">
        <w:rPr>
          <w:rFonts w:ascii="Times New Roman" w:hAnsi="Times New Roman" w:cs="Times New Roman"/>
          <w:sz w:val="20"/>
          <w:szCs w:val="20"/>
        </w:rPr>
        <w:t>utoritatea</w:t>
      </w:r>
      <w:r w:rsidR="00B151C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Contractant, care are ca obiect </w:t>
      </w:r>
      <w:r w:rsidR="00B151CE" w:rsidRPr="00E0776D">
        <w:rPr>
          <w:rFonts w:ascii="Times New Roman" w:hAnsi="Times New Roman" w:cs="Times New Roman"/>
          <w:sz w:val="20"/>
          <w:szCs w:val="20"/>
        </w:rPr>
        <w:t>furnizarea de Produse.</w:t>
      </w:r>
    </w:p>
    <w:p w14:paraId="089D14F2" w14:textId="46428064" w:rsidR="008F0CFC"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55701B">
        <w:rPr>
          <w:rFonts w:ascii="Times New Roman" w:hAnsi="Times New Roman" w:cs="Times New Roman"/>
          <w:i/>
          <w:sz w:val="20"/>
          <w:szCs w:val="20"/>
        </w:rPr>
        <w:t>Legii nr. 98/2016</w:t>
      </w:r>
      <w:r w:rsidR="00217079" w:rsidRPr="0055701B">
        <w:rPr>
          <w:rFonts w:ascii="Times New Roman" w:hAnsi="Times New Roman" w:cs="Times New Roman"/>
          <w:i/>
          <w:sz w:val="20"/>
          <w:szCs w:val="20"/>
        </w:rPr>
        <w:t xml:space="preserve"> /</w:t>
      </w:r>
      <w:r w:rsidR="008F0CFC" w:rsidRPr="0055701B">
        <w:rPr>
          <w:rFonts w:ascii="Times New Roman" w:hAnsi="Times New Roman" w:cs="Times New Roman"/>
          <w:i/>
          <w:sz w:val="20"/>
          <w:szCs w:val="20"/>
        </w:rPr>
        <w:t xml:space="preserve"> Legii nr. 99/2016</w:t>
      </w:r>
      <w:r w:rsidRPr="00E0776D">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1114F9">
        <w:rPr>
          <w:rFonts w:ascii="Times New Roman" w:hAnsi="Times New Roman" w:cs="Times New Roman"/>
          <w:sz w:val="20"/>
          <w:szCs w:val="20"/>
        </w:rPr>
        <w:t>Cost</w:t>
      </w:r>
      <w:r w:rsidRPr="0055701B">
        <w:rPr>
          <w:rFonts w:ascii="Times New Roman" w:hAnsi="Times New Roman" w:cs="Times New Roman"/>
          <w:sz w:val="20"/>
          <w:szCs w:val="20"/>
        </w:rPr>
        <w: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w:t>
      </w:r>
      <w:r w:rsidR="008B00BF" w:rsidRPr="0055701B">
        <w:rPr>
          <w:rFonts w:ascii="Times New Roman" w:hAnsi="Times New Roman" w:cs="Times New Roman"/>
          <w:sz w:val="20"/>
          <w:szCs w:val="20"/>
        </w:rPr>
        <w:t xml:space="preserve"> (</w:t>
      </w:r>
      <w:r w:rsidRPr="0055701B">
        <w:rPr>
          <w:rFonts w:ascii="Times New Roman" w:hAnsi="Times New Roman" w:cs="Times New Roman"/>
          <w:sz w:val="20"/>
          <w:szCs w:val="20"/>
        </w:rPr>
        <w:t>Defecte</w:t>
      </w:r>
      <w:r w:rsidR="008B00BF"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8B00BF" w:rsidRPr="0055701B">
        <w:rPr>
          <w:rFonts w:ascii="Times New Roman" w:hAnsi="Times New Roman" w:cs="Times New Roman"/>
          <w:sz w:val="20"/>
          <w:szCs w:val="20"/>
        </w:rPr>
        <w:t xml:space="preserve">/ Neconformitate (Neconformități) </w:t>
      </w:r>
      <w:r w:rsidRPr="0055701B">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55701B" w:rsidRDefault="007B5881" w:rsidP="001114F9">
      <w:pPr>
        <w:pStyle w:val="ListParagraph"/>
        <w:spacing w:before="120" w:after="120" w:line="276" w:lineRule="auto"/>
        <w:ind w:left="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Pr>
          <w:rFonts w:ascii="Times New Roman" w:hAnsi="Times New Roman" w:cs="Times New Roman"/>
          <w:sz w:val="20"/>
          <w:szCs w:val="20"/>
        </w:rPr>
        <w:t xml:space="preserve"> dar și</w:t>
      </w:r>
      <w:r w:rsidRPr="0055701B">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2C35A9B6"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w:t>
      </w:r>
      <w:r w:rsidR="008F0CF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executarea Contractului și cu respectarea prevederilor acestuia, în limitele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8F0CFC" w:rsidRPr="0055701B">
        <w:rPr>
          <w:rFonts w:ascii="Times New Roman" w:hAnsi="Times New Roman" w:cs="Times New Roman"/>
          <w:i/>
          <w:sz w:val="20"/>
          <w:szCs w:val="20"/>
        </w:rPr>
        <w:t xml:space="preserve"> Legii nr. 99/2016</w:t>
      </w:r>
      <w:r w:rsidR="008F0CFC"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a normelor de aplicare a acesteia;</w:t>
      </w:r>
    </w:p>
    <w:p w14:paraId="7136B11E" w14:textId="0BCD00D0"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Autorității</w:t>
      </w:r>
      <w:r w:rsidR="008F0CF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 toate și fiecare dintre documentele necesare în mod direct sau implicit prin natura </w:t>
      </w:r>
      <w:r w:rsidR="008F0CF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7924BD85" w14:textId="4772129B" w:rsidR="0098041A" w:rsidRPr="006C2300"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w:t>
      </w:r>
      <w:r w:rsidRPr="006C2300">
        <w:rPr>
          <w:rFonts w:ascii="Times New Roman" w:hAnsi="Times New Roman" w:cs="Times New Roman"/>
          <w:sz w:val="20"/>
          <w:szCs w:val="20"/>
        </w:rPr>
        <w:t>de diligență;</w:t>
      </w:r>
    </w:p>
    <w:p w14:paraId="5CC40F4B" w14:textId="21BA71D2" w:rsidR="007B5881"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Furnizor </w:t>
      </w:r>
      <w:r w:rsidR="00A13F79"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A13F79" w:rsidRPr="0055701B">
        <w:rPr>
          <w:rFonts w:ascii="Times New Roman" w:hAnsi="Times New Roman" w:cs="Times New Roman"/>
          <w:sz w:val="20"/>
          <w:szCs w:val="20"/>
        </w:rPr>
        <w:t>operator economic</w:t>
      </w:r>
      <w:r w:rsidRPr="0055701B">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3EA40B7B" w:rsidR="00157F22" w:rsidRPr="006C2300"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Furnizare – </w:t>
      </w:r>
      <w:r w:rsidR="00994276">
        <w:rPr>
          <w:rFonts w:ascii="Times New Roman" w:hAnsi="Times New Roman" w:cs="Times New Roman"/>
          <w:sz w:val="20"/>
          <w:szCs w:val="20"/>
        </w:rPr>
        <w:t>în cuprinsul</w:t>
      </w:r>
      <w:r>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Pr>
          <w:rFonts w:ascii="Times New Roman" w:hAnsi="Times New Roman" w:cs="Times New Roman"/>
          <w:sz w:val="20"/>
          <w:szCs w:val="20"/>
        </w:rPr>
        <w:t xml:space="preserve">/entității </w:t>
      </w:r>
      <w:r>
        <w:rPr>
          <w:rFonts w:ascii="Times New Roman" w:hAnsi="Times New Roman" w:cs="Times New Roman"/>
          <w:sz w:val="20"/>
          <w:szCs w:val="20"/>
        </w:rPr>
        <w:t>contractante.</w:t>
      </w:r>
    </w:p>
    <w:p w14:paraId="501FA5FD" w14:textId="446AB901" w:rsidR="0098041A" w:rsidRPr="00E0776D"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D3CE5" w:rsidRPr="00E0776D">
        <w:rPr>
          <w:rFonts w:ascii="Times New Roman" w:hAnsi="Times New Roman" w:cs="Times New Roman"/>
          <w:sz w:val="20"/>
          <w:szCs w:val="20"/>
        </w:rPr>
        <w:t xml:space="preserve">Întârziere </w:t>
      </w:r>
      <w:r w:rsidR="00F92993">
        <w:rPr>
          <w:rFonts w:ascii="Times New Roman" w:hAnsi="Times New Roman" w:cs="Times New Roman"/>
          <w:sz w:val="20"/>
          <w:szCs w:val="20"/>
        </w:rPr>
        <w:t>–</w:t>
      </w:r>
      <w:r w:rsidR="004D3CE5" w:rsidRPr="00E0776D">
        <w:rPr>
          <w:rFonts w:ascii="Times New Roman" w:hAnsi="Times New Roman" w:cs="Times New Roman"/>
          <w:sz w:val="20"/>
          <w:szCs w:val="20"/>
        </w:rPr>
        <w:t xml:space="preserve"> </w:t>
      </w:r>
      <w:r w:rsidRPr="00302F09">
        <w:rPr>
          <w:rFonts w:ascii="Times New Roman" w:hAnsi="Times New Roman" w:cs="Times New Roman"/>
          <w:sz w:val="20"/>
          <w:szCs w:val="20"/>
        </w:rPr>
        <w:t>Perioada de timp calculată de la data scadentă/termenul convenit al executării oricărei obligații contractuale de către AC/EC sau Contractant</w:t>
      </w:r>
      <w:r w:rsidR="004D3CE5" w:rsidRPr="00E0776D">
        <w:rPr>
          <w:rFonts w:ascii="Times New Roman" w:hAnsi="Times New Roman" w:cs="Times New Roman"/>
          <w:sz w:val="20"/>
          <w:szCs w:val="20"/>
        </w:rPr>
        <w:t>;</w:t>
      </w:r>
    </w:p>
    <w:p w14:paraId="32BEE83B"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E0776D">
        <w:rPr>
          <w:rFonts w:ascii="Times New Roman" w:hAnsi="Times New Roman" w:cs="Times New Roman"/>
          <w:sz w:val="20"/>
          <w:szCs w:val="20"/>
        </w:rPr>
        <w:t>și</w:t>
      </w:r>
      <w:r w:rsidRPr="00E0776D">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4F65558A" w14:textId="1A21873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Ofertă - actul juridic prin care Contractantul și-a manifestat voința de a se angaja, din punct de vedere juridic, în acest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203BAC"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și cuprinde Propunerea Financiară, Propunerea Tehnică precum și alte documente care au fost </w:t>
      </w:r>
      <w:r w:rsidR="00A13F79">
        <w:rPr>
          <w:rFonts w:ascii="Times New Roman" w:hAnsi="Times New Roman" w:cs="Times New Roman"/>
          <w:sz w:val="20"/>
          <w:szCs w:val="20"/>
        </w:rPr>
        <w:t xml:space="preserve">solicitate prin </w:t>
      </w:r>
      <w:r w:rsidRPr="00E0776D">
        <w:rPr>
          <w:rFonts w:ascii="Times New Roman" w:hAnsi="Times New Roman" w:cs="Times New Roman"/>
          <w:sz w:val="20"/>
          <w:szCs w:val="20"/>
        </w:rPr>
        <w:t>Documentația de Atribuire</w:t>
      </w:r>
      <w:r w:rsidR="00A13F79">
        <w:rPr>
          <w:rFonts w:ascii="Times New Roman" w:hAnsi="Times New Roman" w:cs="Times New Roman"/>
          <w:sz w:val="20"/>
          <w:szCs w:val="20"/>
        </w:rPr>
        <w:t xml:space="preserve"> și prezentate ulterior</w:t>
      </w:r>
      <w:r w:rsidRPr="00E0776D">
        <w:rPr>
          <w:rFonts w:ascii="Times New Roman" w:hAnsi="Times New Roman" w:cs="Times New Roman"/>
          <w:sz w:val="20"/>
          <w:szCs w:val="20"/>
        </w:rPr>
        <w:t>;</w:t>
      </w:r>
    </w:p>
    <w:p w14:paraId="2723B8BA" w14:textId="7BC8970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stabilit prin Documentele Contractului;</w:t>
      </w:r>
    </w:p>
    <w:p w14:paraId="666124E7" w14:textId="77777777"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012C3841" w14:textId="210D1D85"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w:t>
      </w:r>
      <w:r w:rsidR="00203BA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de către Contractant prin neexecutarea/ executarea necorespunzătoare ori cu întârziere a obligațiilor stabilite în sarcina sa, prin prezentul contract;</w:t>
      </w:r>
    </w:p>
    <w:p w14:paraId="1219C54B" w14:textId="5466BF6F"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Proces-Verbal de Recepție a </w:t>
      </w:r>
      <w:r w:rsidR="00203BA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 documentul prin care </w:t>
      </w:r>
      <w:r w:rsidR="00497880">
        <w:t xml:space="preserve">AC/EC își exprimă acordul cu privire la faptul că </w:t>
      </w:r>
      <w:r w:rsidRPr="00E0776D">
        <w:rPr>
          <w:rFonts w:ascii="Times New Roman" w:hAnsi="Times New Roman" w:cs="Times New Roman"/>
          <w:sz w:val="20"/>
          <w:szCs w:val="20"/>
        </w:rPr>
        <w:t xml:space="preserve">sunt acceptate </w:t>
      </w:r>
      <w:r w:rsidR="00203BAC" w:rsidRPr="00E0776D">
        <w:rPr>
          <w:rFonts w:ascii="Times New Roman" w:hAnsi="Times New Roman" w:cs="Times New Roman"/>
          <w:sz w:val="20"/>
          <w:szCs w:val="20"/>
        </w:rPr>
        <w:t>Produsele furnizate</w:t>
      </w:r>
      <w:r w:rsidRPr="00E0776D">
        <w:rPr>
          <w:rFonts w:ascii="Times New Roman" w:hAnsi="Times New Roman" w:cs="Times New Roman"/>
          <w:sz w:val="20"/>
          <w:szCs w:val="20"/>
        </w:rPr>
        <w:t>, întocmit de Contractant și semnat de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prin care ace</w:t>
      </w:r>
      <w:r w:rsidR="00D657A5">
        <w:rPr>
          <w:rFonts w:ascii="Times New Roman" w:hAnsi="Times New Roman" w:cs="Times New Roman"/>
          <w:sz w:val="20"/>
          <w:szCs w:val="20"/>
        </w:rPr>
        <w:t>a</w:t>
      </w:r>
      <w:r w:rsidRPr="00E0776D">
        <w:rPr>
          <w:rFonts w:ascii="Times New Roman" w:hAnsi="Times New Roman" w:cs="Times New Roman"/>
          <w:sz w:val="20"/>
          <w:szCs w:val="20"/>
        </w:rPr>
        <w:t xml:space="preserve">sta din urmă confirmă </w:t>
      </w:r>
      <w:r w:rsidR="00203BAC"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în mod corespunzător de către Contractant și că acestea au fost acceptate de către Autoritatea</w:t>
      </w:r>
      <w:r w:rsidR="00203BAC" w:rsidRPr="00E0776D">
        <w:rPr>
          <w:rFonts w:ascii="Times New Roman" w:hAnsi="Times New Roman" w:cs="Times New Roman"/>
          <w:sz w:val="20"/>
          <w:szCs w:val="20"/>
        </w:rPr>
        <w:t>/entitatea contractantă;</w:t>
      </w:r>
    </w:p>
    <w:p w14:paraId="6A3DA071" w14:textId="29FD0162"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w:t>
      </w:r>
      <w:r w:rsidR="00497880" w:rsidRPr="00C7538C">
        <w:rPr>
          <w:rFonts w:ascii="Times New Roman" w:hAnsi="Times New Roman" w:cs="Times New Roman"/>
          <w:sz w:val="20"/>
          <w:szCs w:val="20"/>
        </w:rPr>
        <w:t>de identificare și verificare cantitativă și calitativă a  produselor furnizate, prin care AC/EC constată că acestea corespund clauzelor contractuale și cerințelor din caietul de sarcini/propunere tehnică</w:t>
      </w:r>
      <w:r w:rsidR="00497880"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prin care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w:t>
      </w:r>
      <w:r w:rsidR="007C5737">
        <w:rPr>
          <w:rFonts w:ascii="Times New Roman" w:hAnsi="Times New Roman" w:cs="Times New Roman"/>
          <w:sz w:val="20"/>
          <w:szCs w:val="20"/>
        </w:rPr>
        <w:t xml:space="preserve">acordul cu privire la </w:t>
      </w:r>
      <w:r w:rsidR="007C5737" w:rsidRPr="00E0776D">
        <w:rPr>
          <w:rFonts w:ascii="Times New Roman" w:hAnsi="Times New Roman" w:cs="Times New Roman"/>
          <w:sz w:val="20"/>
          <w:szCs w:val="20"/>
        </w:rPr>
        <w:t xml:space="preserve"> </w:t>
      </w:r>
      <w:r w:rsidR="007C17D2">
        <w:rPr>
          <w:rFonts w:ascii="Times New Roman" w:hAnsi="Times New Roman" w:cs="Times New Roman"/>
          <w:sz w:val="20"/>
          <w:szCs w:val="20"/>
        </w:rPr>
        <w:t>cantita</w:t>
      </w:r>
      <w:r w:rsidR="007C5737">
        <w:rPr>
          <w:rFonts w:ascii="Times New Roman" w:hAnsi="Times New Roman" w:cs="Times New Roman"/>
          <w:sz w:val="20"/>
          <w:szCs w:val="20"/>
        </w:rPr>
        <w:t>tea</w:t>
      </w:r>
      <w:r w:rsidR="007C17D2">
        <w:rPr>
          <w:rFonts w:ascii="Times New Roman" w:hAnsi="Times New Roman" w:cs="Times New Roman"/>
          <w:sz w:val="20"/>
          <w:szCs w:val="20"/>
        </w:rPr>
        <w:t xml:space="preserve"> și calita</w:t>
      </w:r>
      <w:r w:rsidR="007C5737">
        <w:rPr>
          <w:rFonts w:ascii="Times New Roman" w:hAnsi="Times New Roman" w:cs="Times New Roman"/>
          <w:sz w:val="20"/>
          <w:szCs w:val="20"/>
        </w:rPr>
        <w:t>tea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w:t>
      </w:r>
      <w:r w:rsidR="007C5737">
        <w:rPr>
          <w:rFonts w:ascii="Times New Roman" w:hAnsi="Times New Roman" w:cs="Times New Roman"/>
          <w:sz w:val="20"/>
          <w:szCs w:val="20"/>
        </w:rPr>
        <w:t>or</w:t>
      </w:r>
      <w:r w:rsidR="00203BAC" w:rsidRPr="00E0776D">
        <w:rPr>
          <w:rFonts w:ascii="Times New Roman" w:hAnsi="Times New Roman" w:cs="Times New Roman"/>
          <w:sz w:val="20"/>
          <w:szCs w:val="20"/>
        </w:rPr>
        <w:t xml:space="preserve"> furnizate</w:t>
      </w:r>
      <w:r w:rsidRPr="00E0776D">
        <w:rPr>
          <w:rFonts w:ascii="Times New Roman" w:hAnsi="Times New Roman" w:cs="Times New Roman"/>
          <w:sz w:val="20"/>
          <w:szCs w:val="20"/>
        </w:rPr>
        <w:t xml:space="preserve"> în cadrul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și pe baza căreia efectuează plata</w:t>
      </w:r>
      <w:r w:rsidR="00203BAC" w:rsidRPr="00E0776D">
        <w:rPr>
          <w:rFonts w:ascii="Times New Roman" w:hAnsi="Times New Roman" w:cs="Times New Roman"/>
          <w:sz w:val="20"/>
          <w:szCs w:val="20"/>
        </w:rPr>
        <w:t>;</w:t>
      </w:r>
    </w:p>
    <w:p w14:paraId="7EFD7F18" w14:textId="6A03AE6A"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astfel cum sunt acestea descrise în Caietul de Sarcini;</w:t>
      </w:r>
    </w:p>
    <w:p w14:paraId="1BFF38C7" w14:textId="77777777"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Standarde profesionale - cerințele profesionale legate de calitatea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w:t>
      </w:r>
      <w:r w:rsidR="007C5737">
        <w:rPr>
          <w:rFonts w:ascii="Times New Roman" w:hAnsi="Times New Roman" w:cs="Times New Roman"/>
          <w:sz w:val="20"/>
          <w:szCs w:val="20"/>
        </w:rPr>
        <w:t>trebuie</w:t>
      </w:r>
      <w:r w:rsidRPr="00E0776D">
        <w:rPr>
          <w:rFonts w:ascii="Times New Roman" w:hAnsi="Times New Roman" w:cs="Times New Roman"/>
          <w:sz w:val="20"/>
          <w:szCs w:val="20"/>
        </w:rPr>
        <w:t xml:space="preserve"> respectate de către orice Contractant diligent care posedă cunoștințele și experiența </w:t>
      </w:r>
      <w:r w:rsidR="00AF3012" w:rsidRPr="00E0776D">
        <w:rPr>
          <w:rFonts w:ascii="Times New Roman" w:hAnsi="Times New Roman" w:cs="Times New Roman"/>
          <w:sz w:val="20"/>
          <w:szCs w:val="20"/>
        </w:rPr>
        <w:t xml:space="preserve">necesară </w:t>
      </w:r>
      <w:r w:rsidRPr="00E0776D">
        <w:rPr>
          <w:rFonts w:ascii="Times New Roman" w:hAnsi="Times New Roman" w:cs="Times New Roman"/>
          <w:sz w:val="20"/>
          <w:szCs w:val="20"/>
        </w:rPr>
        <w:t xml:space="preserve">și pe care Contractantul este obligat să le respecte în </w:t>
      </w:r>
      <w:r w:rsidR="00AF3012"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tuturor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incluse în prezentul Contract;</w:t>
      </w:r>
    </w:p>
    <w:p w14:paraId="3268D33C" w14:textId="0487C97D" w:rsidR="00EE1B24" w:rsidRPr="00BC772E"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BC772E">
        <w:rPr>
          <w:rFonts w:ascii="Times New Roman" w:hAnsi="Times New Roman" w:cs="Times New Roman"/>
          <w:sz w:val="20"/>
          <w:szCs w:val="20"/>
        </w:rPr>
        <w:t xml:space="preserve">Subcontractant - </w:t>
      </w:r>
      <w:r w:rsidR="00C568F9" w:rsidRPr="0055701B">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Pr>
          <w:rFonts w:ascii="Times New Roman" w:hAnsi="Times New Roman" w:cs="Times New Roman"/>
          <w:sz w:val="20"/>
          <w:szCs w:val="20"/>
        </w:rPr>
        <w:t>i</w:t>
      </w:r>
      <w:r w:rsidR="00C568F9" w:rsidRPr="0055701B">
        <w:rPr>
          <w:rFonts w:ascii="Times New Roman" w:hAnsi="Times New Roman" w:cs="Times New Roman"/>
          <w:sz w:val="20"/>
          <w:szCs w:val="20"/>
        </w:rPr>
        <w:t>;</w:t>
      </w:r>
    </w:p>
    <w:p w14:paraId="7D54494B" w14:textId="77777777"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E0776D">
        <w:rPr>
          <w:rFonts w:ascii="Times New Roman" w:hAnsi="Times New Roman" w:cs="Times New Roman"/>
          <w:sz w:val="20"/>
          <w:szCs w:val="20"/>
        </w:rPr>
        <w:t>e a următoarei zile lucrătoare;</w:t>
      </w:r>
    </w:p>
    <w:p w14:paraId="74C8555F" w14:textId="11B1F4B1" w:rsidR="004D3CE5"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012D74B9" w14:textId="6BE11F6E" w:rsidR="00AE1D13" w:rsidRPr="00AE1D13" w:rsidRDefault="00AE1D13" w:rsidP="00AE1D13">
      <w:pPr>
        <w:spacing w:before="120" w:after="120" w:line="276" w:lineRule="auto"/>
        <w:jc w:val="both"/>
        <w:rPr>
          <w:rFonts w:ascii="Times New Roman" w:hAnsi="Times New Roman" w:cs="Times New Roman"/>
          <w:sz w:val="20"/>
          <w:szCs w:val="20"/>
        </w:rPr>
      </w:pPr>
    </w:p>
    <w:p w14:paraId="027C61BF" w14:textId="2A85E15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INTERPRETARE</w:t>
      </w:r>
    </w:p>
    <w:p w14:paraId="4E4CC3C9" w14:textId="77777777" w:rsidR="00EE1B24" w:rsidRPr="00E0776D"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se constată contradicții între prevederile clauzelor contractuale și documentele achiziției, se vor aplica regulile specifice stabilite prin documentele achiziției.</w:t>
      </w:r>
    </w:p>
    <w:p w14:paraId="1EB55BB2" w14:textId="0ECBF167" w:rsidR="00C90D83" w:rsidRPr="00157F22"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Nulitatea unei clauze nu atrage desființarea contractului, dacă aceasta nu a fost esențială. Celelalte dispoziții contractuale rămân valabile.</w:t>
      </w:r>
    </w:p>
    <w:p w14:paraId="76DE165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10D3F6F" w14:textId="645FE8F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OBIECTUL CONTRACTULUI</w:t>
      </w:r>
    </w:p>
    <w:p w14:paraId="34476828" w14:textId="43C4127A" w:rsidR="004D3CE5" w:rsidRDefault="00BD6357" w:rsidP="00B6223C">
      <w:pPr>
        <w:spacing w:before="120" w:after="120" w:line="276" w:lineRule="auto"/>
        <w:ind w:left="1"/>
        <w:jc w:val="both"/>
        <w:rPr>
          <w:rFonts w:ascii="Times New Roman" w:hAnsi="Times New Roman" w:cs="Times New Roman"/>
          <w:sz w:val="20"/>
          <w:szCs w:val="20"/>
        </w:rPr>
      </w:pPr>
      <w:r w:rsidRPr="00BD6357">
        <w:rPr>
          <w:rFonts w:ascii="Times New Roman" w:hAnsi="Times New Roman" w:cs="Times New Roman"/>
          <w:b/>
          <w:sz w:val="20"/>
          <w:szCs w:val="20"/>
        </w:rPr>
        <w:t>3.1.</w:t>
      </w:r>
      <w:r w:rsidR="004D3CE5" w:rsidRPr="00BD6357">
        <w:rPr>
          <w:rFonts w:ascii="Times New Roman" w:hAnsi="Times New Roman" w:cs="Times New Roman"/>
          <w:sz w:val="20"/>
          <w:szCs w:val="20"/>
        </w:rPr>
        <w:t xml:space="preserve">Obiectul prezentului Contract îl reprezintă </w:t>
      </w:r>
      <w:r w:rsidR="00EF355D" w:rsidRPr="002425AC">
        <w:rPr>
          <w:rFonts w:ascii="Times New Roman" w:hAnsi="Times New Roman" w:cs="Times New Roman"/>
          <w:b/>
          <w:sz w:val="20"/>
          <w:szCs w:val="20"/>
        </w:rPr>
        <w:t>achizitia</w:t>
      </w:r>
      <w:r w:rsidR="00C1600B">
        <w:rPr>
          <w:rFonts w:ascii="Times New Roman" w:hAnsi="Times New Roman" w:cs="Times New Roman"/>
          <w:b/>
          <w:sz w:val="20"/>
          <w:szCs w:val="20"/>
        </w:rPr>
        <w:t xml:space="preserve"> de materiale didactice</w:t>
      </w:r>
      <w:r w:rsidR="00A21852">
        <w:rPr>
          <w:rFonts w:ascii="Times New Roman" w:hAnsi="Times New Roman" w:cs="Times New Roman"/>
          <w:sz w:val="20"/>
          <w:szCs w:val="20"/>
        </w:rPr>
        <w:t xml:space="preserve"> in cadrul proiectului</w:t>
      </w:r>
      <w:r w:rsidR="00B6223C">
        <w:rPr>
          <w:rFonts w:ascii="Times New Roman" w:hAnsi="Times New Roman" w:cs="Times New Roman"/>
          <w:sz w:val="20"/>
          <w:szCs w:val="20"/>
        </w:rPr>
        <w:t xml:space="preserve">: </w:t>
      </w:r>
      <w:r w:rsidR="00B6223C" w:rsidRPr="00B6223C">
        <w:rPr>
          <w:rFonts w:ascii="Times New Roman" w:hAnsi="Times New Roman" w:cs="Times New Roman"/>
        </w:rPr>
        <w:t>,,</w:t>
      </w:r>
      <w:r w:rsidR="00B6223C" w:rsidRPr="00B6223C">
        <w:rPr>
          <w:rFonts w:ascii="Times New Roman" w:hAnsi="Times New Roman" w:cs="Times New Roman"/>
          <w:b/>
        </w:rPr>
        <w:t xml:space="preserve"> </w:t>
      </w:r>
      <w:r w:rsidR="00B6223C" w:rsidRPr="00B6223C">
        <w:rPr>
          <w:rFonts w:ascii="Times New Roman" w:hAnsi="Times New Roman" w:cs="Times New Roman"/>
          <w:b/>
          <w:sz w:val="20"/>
          <w:szCs w:val="20"/>
        </w:rPr>
        <w:t>DOTAREA CU MOBILIER, MATERIALE DIDACTICE ȘI ECHIPAMENTE DIGITALE A UNITATILOR DE INVATAMANT PREUNIVERSITAR DIN COMUNA SULETEA, JUDETUL VASLUI”</w:t>
      </w:r>
      <w:r w:rsidR="00B6223C" w:rsidRPr="00667A60">
        <w:rPr>
          <w:rFonts w:ascii="Times New Roman" w:hAnsi="Times New Roman" w:cs="Times New Roman"/>
          <w:b/>
          <w:sz w:val="24"/>
          <w:szCs w:val="24"/>
        </w:rPr>
        <w:t xml:space="preserve"> </w:t>
      </w:r>
      <w:r w:rsidR="004926C4">
        <w:rPr>
          <w:rFonts w:ascii="Times New Roman" w:hAnsi="Times New Roman"/>
          <w:b/>
          <w:sz w:val="24"/>
          <w:szCs w:val="24"/>
          <w:lang w:val="pt-BR"/>
        </w:rPr>
        <w:t xml:space="preserve">  </w:t>
      </w:r>
      <w:r w:rsidR="004D3CE5" w:rsidRPr="00BD6357">
        <w:rPr>
          <w:rFonts w:ascii="Times New Roman" w:hAnsi="Times New Roman" w:cs="Times New Roman"/>
          <w:sz w:val="20"/>
          <w:szCs w:val="20"/>
        </w:rPr>
        <w:t xml:space="preserve">denumite în continuare </w:t>
      </w:r>
      <w:r w:rsidR="00E05067" w:rsidRPr="00BD6357">
        <w:rPr>
          <w:rFonts w:ascii="Times New Roman" w:hAnsi="Times New Roman" w:cs="Times New Roman"/>
          <w:sz w:val="20"/>
          <w:szCs w:val="20"/>
        </w:rPr>
        <w:t>Produse</w:t>
      </w:r>
      <w:r w:rsidR="004D3CE5" w:rsidRPr="00BD6357">
        <w:rPr>
          <w:rFonts w:ascii="Times New Roman" w:hAnsi="Times New Roman" w:cs="Times New Roman"/>
          <w:sz w:val="20"/>
          <w:szCs w:val="20"/>
        </w:rPr>
        <w:t xml:space="preserve">, pe care Contractantul se obligă să le </w:t>
      </w:r>
      <w:r w:rsidR="00F950B4" w:rsidRPr="00BD6357">
        <w:rPr>
          <w:rFonts w:ascii="Times New Roman" w:hAnsi="Times New Roman" w:cs="Times New Roman"/>
          <w:sz w:val="20"/>
          <w:szCs w:val="20"/>
        </w:rPr>
        <w:t>f</w:t>
      </w:r>
      <w:r>
        <w:rPr>
          <w:rFonts w:ascii="Times New Roman" w:hAnsi="Times New Roman" w:cs="Times New Roman"/>
          <w:sz w:val="20"/>
          <w:szCs w:val="20"/>
        </w:rPr>
        <w:t>urnizeze</w:t>
      </w:r>
      <w:r w:rsidR="004D3CE5" w:rsidRPr="00BD6357">
        <w:rPr>
          <w:rFonts w:ascii="Times New Roman" w:hAnsi="Times New Roman" w:cs="Times New Roman"/>
          <w:sz w:val="20"/>
          <w:szCs w:val="20"/>
        </w:rPr>
        <w:t xml:space="preserve"> în conformitate cu prevederile din prezentul Contract, Anexa nr. 1 – Caietul de sarcini, Anexa nr. 2 – </w:t>
      </w:r>
      <w:r w:rsidR="007403BE">
        <w:rPr>
          <w:rFonts w:ascii="Times New Roman" w:hAnsi="Times New Roman" w:cs="Times New Roman"/>
          <w:sz w:val="20"/>
          <w:szCs w:val="20"/>
        </w:rPr>
        <w:t>Oferta castigatoare</w:t>
      </w:r>
      <w:r w:rsidR="004D3CE5" w:rsidRPr="00BD6357">
        <w:rPr>
          <w:rFonts w:ascii="Times New Roman" w:hAnsi="Times New Roman" w:cs="Times New Roman"/>
          <w:sz w:val="20"/>
          <w:szCs w:val="20"/>
        </w:rPr>
        <w:t>, cu dispozițiile legale, aprobările și standardele tehnice, profesionale și de calitate în vigoare</w:t>
      </w:r>
      <w:r w:rsidR="000672A3" w:rsidRPr="00BD6357">
        <w:rPr>
          <w:rFonts w:ascii="Times New Roman" w:hAnsi="Times New Roman" w:cs="Times New Roman"/>
          <w:sz w:val="20"/>
          <w:szCs w:val="20"/>
        </w:rPr>
        <w:t>, inclusiv operațiunile conexe prevăzute în Caietul de Sarcini, dacă este cazul</w:t>
      </w:r>
      <w:r w:rsidR="004D3CE5" w:rsidRPr="00BD6357">
        <w:rPr>
          <w:rFonts w:ascii="Times New Roman" w:hAnsi="Times New Roman" w:cs="Times New Roman"/>
          <w:sz w:val="20"/>
          <w:szCs w:val="20"/>
        </w:rPr>
        <w:t>.</w:t>
      </w:r>
    </w:p>
    <w:p w14:paraId="54059FDF" w14:textId="2C23C872" w:rsidR="000A4B20" w:rsidRDefault="000A4B20" w:rsidP="00B6223C">
      <w:pPr>
        <w:spacing w:before="120" w:after="120" w:line="276" w:lineRule="auto"/>
        <w:ind w:left="1"/>
        <w:jc w:val="both"/>
        <w:rPr>
          <w:rFonts w:ascii="Times New Roman" w:hAnsi="Times New Roman" w:cs="Times New Roman"/>
          <w:b/>
          <w:sz w:val="24"/>
          <w:szCs w:val="24"/>
        </w:rPr>
      </w:pPr>
    </w:p>
    <w:tbl>
      <w:tblPr>
        <w:tblStyle w:val="TableGrid"/>
        <w:tblW w:w="9264" w:type="dxa"/>
        <w:tblInd w:w="1" w:type="dxa"/>
        <w:tblLook w:val="04A0" w:firstRow="1" w:lastRow="0" w:firstColumn="1" w:lastColumn="0" w:noHBand="0" w:noVBand="1"/>
      </w:tblPr>
      <w:tblGrid>
        <w:gridCol w:w="1509"/>
        <w:gridCol w:w="1510"/>
        <w:gridCol w:w="2645"/>
        <w:gridCol w:w="1710"/>
        <w:gridCol w:w="1890"/>
      </w:tblGrid>
      <w:tr w:rsidR="000A4B20" w:rsidRPr="000A4B20" w14:paraId="30F13021" w14:textId="77777777" w:rsidTr="000A4B20">
        <w:tc>
          <w:tcPr>
            <w:tcW w:w="1509" w:type="dxa"/>
          </w:tcPr>
          <w:p w14:paraId="5B1DC8EF" w14:textId="77777777"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Denumire produs</w:t>
            </w:r>
          </w:p>
          <w:p w14:paraId="1514E801" w14:textId="5674D50A" w:rsidR="000A4B20" w:rsidRPr="000A4B20" w:rsidRDefault="000A4B20" w:rsidP="000A4B20">
            <w:pPr>
              <w:spacing w:before="120" w:after="120" w:line="276" w:lineRule="auto"/>
              <w:jc w:val="center"/>
              <w:rPr>
                <w:rFonts w:ascii="Times New Roman" w:hAnsi="Times New Roman" w:cs="Times New Roman"/>
                <w:b/>
              </w:rPr>
            </w:pPr>
          </w:p>
        </w:tc>
        <w:tc>
          <w:tcPr>
            <w:tcW w:w="1510" w:type="dxa"/>
          </w:tcPr>
          <w:p w14:paraId="5E151CF8" w14:textId="731FE7D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Cantitate</w:t>
            </w:r>
          </w:p>
        </w:tc>
        <w:tc>
          <w:tcPr>
            <w:tcW w:w="2645" w:type="dxa"/>
          </w:tcPr>
          <w:p w14:paraId="6B052F2E" w14:textId="6392BAEB"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Pret lei fara TVA/buc</w:t>
            </w:r>
          </w:p>
        </w:tc>
        <w:tc>
          <w:tcPr>
            <w:tcW w:w="1710" w:type="dxa"/>
          </w:tcPr>
          <w:p w14:paraId="40EFF6CA" w14:textId="5D60BEF8"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Valoare totala lei  ( 2x3) fara TVA</w:t>
            </w:r>
          </w:p>
        </w:tc>
        <w:tc>
          <w:tcPr>
            <w:tcW w:w="1890" w:type="dxa"/>
          </w:tcPr>
          <w:p w14:paraId="50DB7F9E" w14:textId="016F874A"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 xml:space="preserve">Valoare </w:t>
            </w:r>
            <w:r w:rsidR="00CE582B">
              <w:rPr>
                <w:rFonts w:ascii="Times New Roman" w:hAnsi="Times New Roman" w:cs="Times New Roman"/>
                <w:b/>
              </w:rPr>
              <w:t xml:space="preserve">lei totala </w:t>
            </w:r>
            <w:r w:rsidRPr="000A4B20">
              <w:rPr>
                <w:rFonts w:ascii="Times New Roman" w:hAnsi="Times New Roman" w:cs="Times New Roman"/>
                <w:b/>
              </w:rPr>
              <w:t>TVA</w:t>
            </w:r>
          </w:p>
        </w:tc>
      </w:tr>
      <w:tr w:rsidR="000A4B20" w:rsidRPr="000A4B20" w14:paraId="06260EEF" w14:textId="77777777" w:rsidTr="000A4B20">
        <w:tc>
          <w:tcPr>
            <w:tcW w:w="1509" w:type="dxa"/>
          </w:tcPr>
          <w:p w14:paraId="3A277C29" w14:textId="4DA81556"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1</w:t>
            </w:r>
          </w:p>
        </w:tc>
        <w:tc>
          <w:tcPr>
            <w:tcW w:w="1510" w:type="dxa"/>
          </w:tcPr>
          <w:p w14:paraId="17D2FE4C" w14:textId="4AF6ED99"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2</w:t>
            </w:r>
          </w:p>
        </w:tc>
        <w:tc>
          <w:tcPr>
            <w:tcW w:w="2645" w:type="dxa"/>
          </w:tcPr>
          <w:p w14:paraId="14727571" w14:textId="08EA294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3</w:t>
            </w:r>
          </w:p>
        </w:tc>
        <w:tc>
          <w:tcPr>
            <w:tcW w:w="1710" w:type="dxa"/>
          </w:tcPr>
          <w:p w14:paraId="06101CA3" w14:textId="38559AE6"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4</w:t>
            </w:r>
          </w:p>
        </w:tc>
        <w:tc>
          <w:tcPr>
            <w:tcW w:w="1890" w:type="dxa"/>
          </w:tcPr>
          <w:p w14:paraId="33274F9D" w14:textId="58AFECC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5</w:t>
            </w:r>
          </w:p>
        </w:tc>
      </w:tr>
      <w:tr w:rsidR="000A4B20" w:rsidRPr="000A4B20" w14:paraId="7450E0B8" w14:textId="77777777" w:rsidTr="000A4B20">
        <w:tc>
          <w:tcPr>
            <w:tcW w:w="1509" w:type="dxa"/>
          </w:tcPr>
          <w:p w14:paraId="2FD03C34" w14:textId="63881D8F"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510" w:type="dxa"/>
          </w:tcPr>
          <w:p w14:paraId="62A2650A" w14:textId="478528B2"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2645" w:type="dxa"/>
          </w:tcPr>
          <w:p w14:paraId="0B0B1BC9" w14:textId="515815D7"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710" w:type="dxa"/>
          </w:tcPr>
          <w:p w14:paraId="443597C1" w14:textId="65794380"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890" w:type="dxa"/>
          </w:tcPr>
          <w:p w14:paraId="570BA79F" w14:textId="58218F8D"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r>
      <w:tr w:rsidR="007D42AE" w:rsidRPr="000A4B20" w14:paraId="42EE5656" w14:textId="77777777" w:rsidTr="006B7FBA">
        <w:tc>
          <w:tcPr>
            <w:tcW w:w="1509" w:type="dxa"/>
          </w:tcPr>
          <w:p w14:paraId="48BBC954" w14:textId="16423B92" w:rsidR="007D42AE" w:rsidRPr="000A4B20" w:rsidRDefault="007D42AE" w:rsidP="00B6223C">
            <w:pPr>
              <w:spacing w:before="120" w:after="120" w:line="276" w:lineRule="auto"/>
              <w:jc w:val="both"/>
              <w:rPr>
                <w:rFonts w:ascii="Times New Roman" w:hAnsi="Times New Roman" w:cs="Times New Roman"/>
                <w:b/>
              </w:rPr>
            </w:pPr>
            <w:r>
              <w:rPr>
                <w:rFonts w:ascii="Times New Roman" w:hAnsi="Times New Roman" w:cs="Times New Roman"/>
                <w:b/>
              </w:rPr>
              <w:t xml:space="preserve">Valoare  lei </w:t>
            </w:r>
            <w:r w:rsidR="000D6F1A">
              <w:rPr>
                <w:rFonts w:ascii="Times New Roman" w:hAnsi="Times New Roman" w:cs="Times New Roman"/>
                <w:b/>
              </w:rPr>
              <w:t xml:space="preserve">fara TVA </w:t>
            </w:r>
            <w:r>
              <w:rPr>
                <w:rFonts w:ascii="Times New Roman" w:hAnsi="Times New Roman" w:cs="Times New Roman"/>
                <w:b/>
              </w:rPr>
              <w:t xml:space="preserve">totala </w:t>
            </w:r>
          </w:p>
        </w:tc>
        <w:tc>
          <w:tcPr>
            <w:tcW w:w="5865" w:type="dxa"/>
            <w:gridSpan w:val="3"/>
          </w:tcPr>
          <w:p w14:paraId="2DB97D68" w14:textId="77777777" w:rsidR="007D42AE" w:rsidRPr="000A4B20" w:rsidRDefault="007D42AE" w:rsidP="00B6223C">
            <w:pPr>
              <w:spacing w:before="120" w:after="120" w:line="276" w:lineRule="auto"/>
              <w:jc w:val="both"/>
              <w:rPr>
                <w:rFonts w:ascii="Times New Roman" w:hAnsi="Times New Roman" w:cs="Times New Roman"/>
                <w:b/>
              </w:rPr>
            </w:pPr>
          </w:p>
        </w:tc>
        <w:tc>
          <w:tcPr>
            <w:tcW w:w="1890" w:type="dxa"/>
          </w:tcPr>
          <w:p w14:paraId="400CB7A7" w14:textId="77777777" w:rsidR="007D42AE" w:rsidRPr="000A4B20" w:rsidRDefault="007D42AE" w:rsidP="00B6223C">
            <w:pPr>
              <w:spacing w:before="120" w:after="120" w:line="276" w:lineRule="auto"/>
              <w:jc w:val="both"/>
              <w:rPr>
                <w:rFonts w:ascii="Times New Roman" w:hAnsi="Times New Roman" w:cs="Times New Roman"/>
                <w:b/>
              </w:rPr>
            </w:pPr>
          </w:p>
        </w:tc>
      </w:tr>
    </w:tbl>
    <w:p w14:paraId="73CD9634" w14:textId="77777777" w:rsidR="000A4B20" w:rsidRPr="00B6223C" w:rsidRDefault="000A4B20" w:rsidP="00B6223C">
      <w:pPr>
        <w:spacing w:before="120" w:after="120" w:line="276" w:lineRule="auto"/>
        <w:ind w:left="1"/>
        <w:jc w:val="both"/>
        <w:rPr>
          <w:rFonts w:ascii="Times New Roman" w:hAnsi="Times New Roman" w:cs="Times New Roman"/>
          <w:b/>
          <w:sz w:val="24"/>
          <w:szCs w:val="24"/>
        </w:rPr>
      </w:pPr>
    </w:p>
    <w:p w14:paraId="101F6566" w14:textId="16C1D7D9" w:rsidR="00743E83" w:rsidRDefault="00743E83" w:rsidP="00BD6357">
      <w:pPr>
        <w:spacing w:before="120" w:after="120" w:line="276" w:lineRule="auto"/>
        <w:jc w:val="both"/>
        <w:rPr>
          <w:rFonts w:ascii="Times New Roman" w:hAnsi="Times New Roman" w:cs="Times New Roman"/>
          <w:sz w:val="20"/>
          <w:szCs w:val="20"/>
        </w:rPr>
      </w:pPr>
      <w:r w:rsidRPr="007B1AF5">
        <w:rPr>
          <w:rFonts w:ascii="Times New Roman" w:hAnsi="Times New Roman" w:cs="Times New Roman"/>
          <w:sz w:val="20"/>
          <w:szCs w:val="20"/>
        </w:rPr>
        <w:t xml:space="preserve">3.2. La data semnarii contractului, ofertantul castigator va prezenta </w:t>
      </w:r>
      <w:r w:rsidR="007403BE">
        <w:rPr>
          <w:rFonts w:ascii="Times New Roman" w:hAnsi="Times New Roman" w:cs="Times New Roman"/>
          <w:sz w:val="20"/>
          <w:szCs w:val="20"/>
        </w:rPr>
        <w:t>Certificat de informare</w:t>
      </w:r>
      <w:r w:rsidRPr="007B1AF5">
        <w:rPr>
          <w:rFonts w:ascii="Times New Roman" w:hAnsi="Times New Roman" w:cs="Times New Roman"/>
          <w:sz w:val="20"/>
          <w:szCs w:val="20"/>
        </w:rPr>
        <w:t xml:space="preserve"> privind ben</w:t>
      </w:r>
      <w:r w:rsidR="007403BE">
        <w:rPr>
          <w:rFonts w:ascii="Times New Roman" w:hAnsi="Times New Roman" w:cs="Times New Roman"/>
          <w:sz w:val="20"/>
          <w:szCs w:val="20"/>
        </w:rPr>
        <w:t>eficiarii reali ai contractului, emis de ONRC</w:t>
      </w:r>
      <w:r w:rsidR="002F1616">
        <w:rPr>
          <w:rFonts w:ascii="Times New Roman" w:hAnsi="Times New Roman" w:cs="Times New Roman"/>
          <w:sz w:val="20"/>
          <w:szCs w:val="20"/>
        </w:rPr>
        <w:t xml:space="preserve"> si Declaratie pe propria raspundere privind beneficiarii reali.</w:t>
      </w:r>
    </w:p>
    <w:p w14:paraId="1C3E6DA6" w14:textId="0DEAA114" w:rsidR="00456D4E" w:rsidRPr="00BD6357" w:rsidRDefault="00456D4E" w:rsidP="00BD6357">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3.3. Garantia acordata produselor este de </w:t>
      </w:r>
      <w:r w:rsidR="00C1600B">
        <w:rPr>
          <w:rFonts w:ascii="Times New Roman" w:hAnsi="Times New Roman" w:cs="Times New Roman"/>
          <w:sz w:val="20"/>
          <w:szCs w:val="20"/>
        </w:rPr>
        <w:t xml:space="preserve">12 </w:t>
      </w:r>
      <w:r>
        <w:rPr>
          <w:rFonts w:ascii="Times New Roman" w:hAnsi="Times New Roman" w:cs="Times New Roman"/>
          <w:sz w:val="20"/>
          <w:szCs w:val="20"/>
        </w:rPr>
        <w:t>luni de la data receptiei cantitative si calitative a produselor.</w:t>
      </w:r>
    </w:p>
    <w:p w14:paraId="32739069" w14:textId="77777777" w:rsidR="004D3CE5" w:rsidRPr="0091731A" w:rsidRDefault="004D3CE5" w:rsidP="004D3CE5">
      <w:pPr>
        <w:spacing w:before="120" w:after="120" w:line="276" w:lineRule="auto"/>
        <w:ind w:left="1"/>
        <w:jc w:val="both"/>
        <w:rPr>
          <w:rFonts w:ascii="Times New Roman" w:hAnsi="Times New Roman" w:cs="Times New Roman"/>
          <w:sz w:val="20"/>
          <w:szCs w:val="20"/>
        </w:rPr>
      </w:pPr>
    </w:p>
    <w:p w14:paraId="1677E9BC" w14:textId="6491F87B"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PREȚUL CONTRACTULUI</w:t>
      </w:r>
    </w:p>
    <w:p w14:paraId="0809B4F6" w14:textId="73713C0E" w:rsidR="00E009B0"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6C2300">
        <w:rPr>
          <w:rFonts w:ascii="Times New Roman" w:hAnsi="Times New Roman" w:cs="Times New Roman"/>
          <w:sz w:val="20"/>
          <w:szCs w:val="20"/>
        </w:rPr>
        <w:t>Autoritatea</w:t>
      </w:r>
      <w:r w:rsidR="00E009B0" w:rsidRPr="006C2300">
        <w:rPr>
          <w:rFonts w:ascii="Times New Roman" w:hAnsi="Times New Roman" w:cs="Times New Roman"/>
          <w:sz w:val="20"/>
          <w:szCs w:val="20"/>
        </w:rPr>
        <w:t>/entitatea</w:t>
      </w:r>
      <w:r w:rsidRPr="006C2300">
        <w:rPr>
          <w:rFonts w:ascii="Times New Roman" w:hAnsi="Times New Roman" w:cs="Times New Roman"/>
          <w:sz w:val="20"/>
          <w:szCs w:val="20"/>
        </w:rPr>
        <w:t xml:space="preserve"> contractantă se obligă să plătească Contractantului Prețul total convenit prin prezentul Contract pentru </w:t>
      </w:r>
      <w:r w:rsidR="00AC2C36" w:rsidRPr="006C2300">
        <w:rPr>
          <w:rFonts w:ascii="Times New Roman" w:hAnsi="Times New Roman" w:cs="Times New Roman"/>
          <w:sz w:val="20"/>
          <w:szCs w:val="20"/>
        </w:rPr>
        <w:t>achiziție publică a</w:t>
      </w:r>
      <w:r w:rsidR="00E009B0" w:rsidRPr="006C2300">
        <w:rPr>
          <w:rFonts w:ascii="Times New Roman" w:hAnsi="Times New Roman" w:cs="Times New Roman"/>
          <w:sz w:val="20"/>
          <w:szCs w:val="20"/>
        </w:rPr>
        <w:t xml:space="preserve"> Produselor</w:t>
      </w:r>
      <w:r w:rsidRPr="006C2300">
        <w:rPr>
          <w:rFonts w:ascii="Times New Roman" w:hAnsi="Times New Roman" w:cs="Times New Roman"/>
          <w:sz w:val="20"/>
          <w:szCs w:val="20"/>
        </w:rPr>
        <w:t xml:space="preserve">, în sumă de </w:t>
      </w:r>
      <w:r w:rsidR="00BD6357">
        <w:rPr>
          <w:rFonts w:ascii="Times New Roman" w:hAnsi="Times New Roman" w:cs="Times New Roman"/>
          <w:sz w:val="20"/>
          <w:szCs w:val="20"/>
        </w:rPr>
        <w:t>.....................</w:t>
      </w:r>
      <w:r w:rsidRPr="006C2300">
        <w:rPr>
          <w:rFonts w:ascii="Times New Roman" w:hAnsi="Times New Roman" w:cs="Times New Roman"/>
          <w:sz w:val="20"/>
          <w:szCs w:val="20"/>
        </w:rPr>
        <w:t xml:space="preserve">] [moneda] </w:t>
      </w:r>
      <w:r w:rsidR="00182F15">
        <w:rPr>
          <w:rFonts w:ascii="Times New Roman" w:hAnsi="Times New Roman" w:cs="Times New Roman"/>
          <w:sz w:val="20"/>
          <w:szCs w:val="20"/>
        </w:rPr>
        <w:t xml:space="preserve"> </w:t>
      </w:r>
      <w:r w:rsidRPr="006C2300">
        <w:rPr>
          <w:rFonts w:ascii="Times New Roman" w:hAnsi="Times New Roman" w:cs="Times New Roman"/>
          <w:sz w:val="20"/>
          <w:szCs w:val="20"/>
        </w:rPr>
        <w:t xml:space="preserve">la care se adaugă TVA în valoare de [valoarea în cifre] [moneda] </w:t>
      </w:r>
      <w:r w:rsidR="00263447">
        <w:rPr>
          <w:rFonts w:ascii="Times New Roman" w:hAnsi="Times New Roman" w:cs="Times New Roman"/>
          <w:sz w:val="20"/>
          <w:szCs w:val="20"/>
        </w:rPr>
        <w:t>([valoarea în litere][moneda])</w:t>
      </w:r>
    </w:p>
    <w:p w14:paraId="488689C5" w14:textId="4EB5897B" w:rsidR="00E009B0" w:rsidRPr="00EC508D"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C508D">
        <w:rPr>
          <w:rFonts w:ascii="Times New Roman" w:hAnsi="Times New Roman" w:cs="Times New Roman"/>
          <w:sz w:val="20"/>
          <w:szCs w:val="20"/>
        </w:rPr>
        <w:t>Prețul Contractului este ferm</w:t>
      </w:r>
      <w:r w:rsidR="008C0CF2" w:rsidRPr="00EC508D">
        <w:rPr>
          <w:rFonts w:ascii="Times New Roman" w:hAnsi="Times New Roman" w:cs="Times New Roman"/>
          <w:sz w:val="20"/>
          <w:szCs w:val="20"/>
        </w:rPr>
        <w:t xml:space="preserve"> </w:t>
      </w:r>
      <w:r w:rsidR="00B00DB6">
        <w:rPr>
          <w:rFonts w:ascii="Times New Roman" w:hAnsi="Times New Roman" w:cs="Times New Roman"/>
          <w:sz w:val="20"/>
          <w:szCs w:val="20"/>
        </w:rPr>
        <w:t xml:space="preserve">, nu se ajusteaza. </w:t>
      </w:r>
    </w:p>
    <w:p w14:paraId="4CC2B490" w14:textId="295D395A" w:rsidR="00385DEB"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Prin excepție de la prevederile pct. 4.2 </w:t>
      </w:r>
      <w:r w:rsidRPr="006C2300">
        <w:rPr>
          <w:rFonts w:ascii="Times New Roman" w:hAnsi="Times New Roman" w:cs="Times New Roman"/>
          <w:sz w:val="20"/>
          <w:szCs w:val="20"/>
        </w:rPr>
        <w:t>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786E0CA8" w14:textId="77777777" w:rsidR="0063736E" w:rsidRPr="0055701B" w:rsidRDefault="0063736E" w:rsidP="0063736E">
      <w:pPr>
        <w:pStyle w:val="ListParagraph"/>
        <w:spacing w:before="120" w:after="120" w:line="276" w:lineRule="auto"/>
        <w:ind w:left="0"/>
        <w:contextualSpacing w:val="0"/>
        <w:jc w:val="both"/>
        <w:rPr>
          <w:rFonts w:ascii="Times New Roman" w:hAnsi="Times New Roman" w:cs="Times New Roman"/>
          <w:sz w:val="20"/>
          <w:szCs w:val="20"/>
        </w:rPr>
      </w:pPr>
    </w:p>
    <w:p w14:paraId="288200B3" w14:textId="01A8E1C3"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DURATA CONTRACTULUI</w:t>
      </w:r>
    </w:p>
    <w:p w14:paraId="08E58C4B" w14:textId="4FACAE19" w:rsidR="0050275F" w:rsidRPr="0050275F" w:rsidRDefault="0050275F"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0275F">
        <w:rPr>
          <w:rFonts w:ascii="Times New Roman" w:hAnsi="Times New Roman" w:cs="Times New Roman"/>
          <w:sz w:val="20"/>
          <w:szCs w:val="20"/>
        </w:rPr>
        <w:t>Durata de implementar</w:t>
      </w:r>
      <w:r w:rsidR="003C4D41">
        <w:rPr>
          <w:rFonts w:ascii="Times New Roman" w:hAnsi="Times New Roman" w:cs="Times New Roman"/>
          <w:sz w:val="20"/>
          <w:szCs w:val="20"/>
        </w:rPr>
        <w:t xml:space="preserve">e a </w:t>
      </w:r>
      <w:r w:rsidR="003C4D41" w:rsidRPr="00C1600B">
        <w:rPr>
          <w:rFonts w:ascii="Times New Roman" w:hAnsi="Times New Roman" w:cs="Times New Roman"/>
          <w:sz w:val="20"/>
          <w:szCs w:val="20"/>
        </w:rPr>
        <w:t>contractului este de 5</w:t>
      </w:r>
      <w:r w:rsidRPr="00C1600B">
        <w:rPr>
          <w:rFonts w:ascii="Times New Roman" w:hAnsi="Times New Roman" w:cs="Times New Roman"/>
          <w:sz w:val="20"/>
          <w:szCs w:val="20"/>
        </w:rPr>
        <w:t xml:space="preserve"> luni de la</w:t>
      </w:r>
      <w:r w:rsidRPr="00B8460F">
        <w:rPr>
          <w:rFonts w:ascii="Times New Roman" w:hAnsi="Times New Roman" w:cs="Times New Roman"/>
          <w:sz w:val="20"/>
          <w:szCs w:val="20"/>
        </w:rPr>
        <w:t xml:space="preserve"> semnarea</w:t>
      </w:r>
      <w:r w:rsidRPr="0050275F">
        <w:rPr>
          <w:rFonts w:ascii="Times New Roman" w:hAnsi="Times New Roman" w:cs="Times New Roman"/>
          <w:sz w:val="20"/>
          <w:szCs w:val="20"/>
        </w:rPr>
        <w:t xml:space="preserve"> acestuia de catre parti si cuprinde termenul de furnizare a produselor, durata de efectuare a platii dupa receptia calitativa si cantitativa. Partile vor duce la indeplinire toate obligatiile asumate prin contract, in conformitate cu documentatia de atribuire si oferta declarata castigatoare.</w:t>
      </w:r>
    </w:p>
    <w:p w14:paraId="2DAC8BDA" w14:textId="0AA5777C" w:rsidR="00D15ED7" w:rsidRPr="0055701B" w:rsidRDefault="00C90D83"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sz w:val="20"/>
          <w:szCs w:val="20"/>
        </w:rPr>
        <w:lastRenderedPageBreak/>
        <w:t>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55701B">
        <w:rPr>
          <w:rFonts w:ascii="Times New Roman" w:hAnsi="Times New Roman" w:cs="Times New Roman"/>
          <w:sz w:val="20"/>
          <w:szCs w:val="20"/>
        </w:rPr>
        <w:t>.</w:t>
      </w:r>
    </w:p>
    <w:p w14:paraId="5DD9DCCF" w14:textId="77777777" w:rsidR="00D15ED7" w:rsidRPr="008D2C82"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Contractul intră în vigoare la data semnării acestuia de către ambele părți</w:t>
      </w:r>
      <w:r w:rsidR="00D15ED7" w:rsidRPr="00157F22">
        <w:rPr>
          <w:rFonts w:ascii="Times New Roman" w:hAnsi="Times New Roman" w:cs="Times New Roman"/>
          <w:sz w:val="20"/>
          <w:szCs w:val="20"/>
        </w:rPr>
        <w:t>.</w:t>
      </w:r>
    </w:p>
    <w:p w14:paraId="052C787D" w14:textId="458E23BC" w:rsidR="004D3CE5" w:rsidRPr="00157F22"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Furnizarea produselor</w:t>
      </w:r>
      <w:r w:rsidR="004D3CE5" w:rsidRPr="008D2C82">
        <w:rPr>
          <w:rFonts w:ascii="Times New Roman" w:hAnsi="Times New Roman" w:cs="Times New Roman"/>
          <w:sz w:val="20"/>
          <w:szCs w:val="20"/>
        </w:rPr>
        <w:t xml:space="preserve"> aferente contractului </w:t>
      </w:r>
      <w:r w:rsidR="000E07ED">
        <w:rPr>
          <w:rFonts w:ascii="Times New Roman" w:hAnsi="Times New Roman" w:cs="Times New Roman"/>
          <w:sz w:val="20"/>
          <w:szCs w:val="20"/>
        </w:rPr>
        <w:t xml:space="preserve">se va realiza in termen de </w:t>
      </w:r>
      <w:r w:rsidR="00960CBC">
        <w:rPr>
          <w:rFonts w:ascii="Times New Roman" w:hAnsi="Times New Roman" w:cs="Times New Roman"/>
          <w:sz w:val="20"/>
          <w:szCs w:val="20"/>
        </w:rPr>
        <w:t>.................. de zile</w:t>
      </w:r>
      <w:r w:rsidR="004D3CE5" w:rsidRPr="008D2C82">
        <w:rPr>
          <w:rFonts w:ascii="Times New Roman" w:hAnsi="Times New Roman" w:cs="Times New Roman"/>
          <w:sz w:val="20"/>
          <w:szCs w:val="20"/>
        </w:rPr>
        <w:t xml:space="preserve"> </w:t>
      </w:r>
      <w:r w:rsidR="007B1AF5">
        <w:rPr>
          <w:rFonts w:ascii="Times New Roman" w:hAnsi="Times New Roman" w:cs="Times New Roman"/>
          <w:sz w:val="20"/>
          <w:szCs w:val="20"/>
        </w:rPr>
        <w:t xml:space="preserve">de la data </w:t>
      </w:r>
      <w:r w:rsidR="00C1600B">
        <w:rPr>
          <w:rFonts w:ascii="Times New Roman" w:hAnsi="Times New Roman" w:cs="Times New Roman"/>
          <w:sz w:val="20"/>
          <w:szCs w:val="20"/>
        </w:rPr>
        <w:t>semnarii contractului.</w:t>
      </w:r>
      <w:r w:rsidR="000E07ED">
        <w:rPr>
          <w:rFonts w:ascii="Times New Roman" w:hAnsi="Times New Roman" w:cs="Times New Roman"/>
          <w:sz w:val="20"/>
          <w:szCs w:val="20"/>
        </w:rPr>
        <w:t xml:space="preserve"> </w:t>
      </w:r>
    </w:p>
    <w:p w14:paraId="2222B8E2" w14:textId="28F7D435" w:rsidR="00CD528D" w:rsidRPr="00D83BB0" w:rsidRDefault="00900DB1" w:rsidP="00CD528D">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900DB1">
        <w:rPr>
          <w:rFonts w:ascii="Times New Roman" w:hAnsi="Times New Roman" w:cs="Times New Roman"/>
          <w:sz w:val="20"/>
          <w:szCs w:val="20"/>
        </w:rPr>
        <w:t>Autoritatea contractantă  își rezervă opț</w:t>
      </w:r>
      <w:r>
        <w:rPr>
          <w:rFonts w:ascii="Times New Roman" w:hAnsi="Times New Roman" w:cs="Times New Roman"/>
          <w:sz w:val="20"/>
          <w:szCs w:val="20"/>
        </w:rPr>
        <w:t>iunea de a prelungi contractul</w:t>
      </w:r>
      <w:r w:rsidRPr="00900DB1">
        <w:rPr>
          <w:rFonts w:ascii="Times New Roman" w:hAnsi="Times New Roman" w:cs="Times New Roman"/>
          <w:sz w:val="20"/>
          <w:szCs w:val="20"/>
        </w:rPr>
        <w:t>. Pentru a exercita această opțiune, Autoritatea contractantă  va notifica</w:t>
      </w:r>
      <w:r>
        <w:rPr>
          <w:rFonts w:ascii="Times New Roman" w:hAnsi="Times New Roman" w:cs="Times New Roman"/>
          <w:sz w:val="20"/>
          <w:szCs w:val="20"/>
        </w:rPr>
        <w:t xml:space="preserve"> cealalta parte</w:t>
      </w:r>
      <w:r w:rsidR="00F21814">
        <w:rPr>
          <w:rFonts w:ascii="Times New Roman" w:hAnsi="Times New Roman" w:cs="Times New Roman"/>
          <w:sz w:val="20"/>
          <w:szCs w:val="20"/>
        </w:rPr>
        <w:t xml:space="preserve"> cu 10 </w:t>
      </w:r>
      <w:r w:rsidRPr="00900DB1">
        <w:rPr>
          <w:rFonts w:ascii="Times New Roman" w:hAnsi="Times New Roman" w:cs="Times New Roman"/>
          <w:sz w:val="20"/>
          <w:szCs w:val="20"/>
        </w:rPr>
        <w:t xml:space="preserve">de zile înainte de </w:t>
      </w:r>
      <w:r>
        <w:rPr>
          <w:rFonts w:ascii="Times New Roman" w:hAnsi="Times New Roman" w:cs="Times New Roman"/>
          <w:sz w:val="20"/>
          <w:szCs w:val="20"/>
        </w:rPr>
        <w:t>incetarea</w:t>
      </w:r>
      <w:r w:rsidRPr="00900DB1">
        <w:rPr>
          <w:rFonts w:ascii="Times New Roman" w:hAnsi="Times New Roman" w:cs="Times New Roman"/>
          <w:sz w:val="20"/>
          <w:szCs w:val="20"/>
        </w:rPr>
        <w:t xml:space="preserve"> contractului. Opțiunea de extindere nu va fi luată în considerare dacă finanțarea nu este disponibilă sau dacă performanța anterioară a contractantului nu se încadrează în standardul de calitate stabilit prin Caietul de Sarcini.</w:t>
      </w:r>
    </w:p>
    <w:p w14:paraId="0C676487" w14:textId="624BC391"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DOCUMENTELE CONTRACTULUI</w:t>
      </w:r>
    </w:p>
    <w:p w14:paraId="75884E6E" w14:textId="2FB8E469" w:rsidR="004D3CE5" w:rsidRPr="00E0776D"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0EE5E1D4" w14:textId="77777777" w:rsidR="002E16F7"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0A8B5025" w14:textId="6923B1D7" w:rsidR="002E16F7" w:rsidRPr="00E274F9" w:rsidRDefault="002F3ADF" w:rsidP="00E274F9">
      <w:pPr>
        <w:pStyle w:val="ListParagraph"/>
        <w:numPr>
          <w:ilvl w:val="0"/>
          <w:numId w:val="30"/>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Oferta declarata castigatoare</w:t>
      </w:r>
      <w:r w:rsidR="00E274F9" w:rsidRPr="00E0776D">
        <w:rPr>
          <w:rFonts w:ascii="Times New Roman" w:hAnsi="Times New Roman" w:cs="Times New Roman"/>
          <w:sz w:val="20"/>
          <w:szCs w:val="20"/>
        </w:rPr>
        <w:t xml:space="preserve"> – anexa nr. ...;</w:t>
      </w:r>
    </w:p>
    <w:p w14:paraId="6CC91489" w14:textId="6128CFC1" w:rsidR="004D3CE5" w:rsidRDefault="004D3CE5" w:rsidP="004D3CE5">
      <w:pPr>
        <w:spacing w:before="120" w:after="120" w:line="276" w:lineRule="auto"/>
        <w:ind w:left="1"/>
        <w:jc w:val="both"/>
        <w:rPr>
          <w:rFonts w:ascii="Times New Roman" w:hAnsi="Times New Roman" w:cs="Times New Roman"/>
          <w:sz w:val="20"/>
          <w:szCs w:val="20"/>
        </w:rPr>
      </w:pPr>
    </w:p>
    <w:p w14:paraId="75B70204" w14:textId="77777777" w:rsidR="00E274F9" w:rsidRPr="00E0776D" w:rsidRDefault="00E274F9" w:rsidP="004D3CE5">
      <w:pPr>
        <w:spacing w:before="120" w:after="120" w:line="276" w:lineRule="auto"/>
        <w:ind w:left="1"/>
        <w:jc w:val="both"/>
        <w:rPr>
          <w:rFonts w:ascii="Times New Roman" w:hAnsi="Times New Roman" w:cs="Times New Roman"/>
          <w:sz w:val="20"/>
          <w:szCs w:val="20"/>
        </w:rPr>
      </w:pPr>
    </w:p>
    <w:p w14:paraId="7925BA65" w14:textId="101F3510"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AA6C0B7" w14:textId="77777777" w:rsidR="007E1D4C"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8BC41A6" w14:textId="50C1483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4EE6F193"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Comunicările între Părți se pot face și prin fax sau e-mail, cu condiția confirmării în scris a primirii </w:t>
      </w:r>
      <w:r w:rsidR="008615F6">
        <w:rPr>
          <w:rFonts w:ascii="Times New Roman" w:hAnsi="Times New Roman" w:cs="Times New Roman"/>
          <w:sz w:val="20"/>
          <w:szCs w:val="20"/>
        </w:rPr>
        <w:t>documentului</w:t>
      </w:r>
      <w:r w:rsidRPr="00E0776D">
        <w:rPr>
          <w:rFonts w:ascii="Times New Roman" w:hAnsi="Times New Roman" w:cs="Times New Roman"/>
          <w:sz w:val="20"/>
          <w:szCs w:val="20"/>
        </w:rPr>
        <w:t>i.</w:t>
      </w:r>
    </w:p>
    <w:p w14:paraId="43E7A348"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0BF69783" w14:textId="51A89A53" w:rsidR="00B51EB8" w:rsidRDefault="004D3CE5" w:rsidP="00B51EB8">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474"/>
      </w:tblGrid>
      <w:tr w:rsidR="00A11DEB" w:rsidRPr="00E0776D" w14:paraId="5418BF21" w14:textId="77777777" w:rsidTr="00A43FEA">
        <w:tc>
          <w:tcPr>
            <w:tcW w:w="4595" w:type="dxa"/>
          </w:tcPr>
          <w:p w14:paraId="0DD1AD08"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3FE7C693" w14:textId="77777777" w:rsidR="00A11DEB" w:rsidRDefault="00A11DEB" w:rsidP="007A307B">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r>
              <w:rPr>
                <w:rFonts w:ascii="Times New Roman" w:hAnsi="Times New Roman" w:cs="Times New Roman"/>
                <w:sz w:val="20"/>
                <w:szCs w:val="20"/>
              </w:rPr>
              <w:t xml:space="preserve"> </w:t>
            </w:r>
          </w:p>
          <w:p w14:paraId="39B9D7DC" w14:textId="77777777" w:rsidR="00A11DEB" w:rsidRPr="00E0776D" w:rsidRDefault="00A11DEB" w:rsidP="007A307B">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COMUNA SULETEA</w:t>
            </w:r>
          </w:p>
        </w:tc>
        <w:tc>
          <w:tcPr>
            <w:tcW w:w="4474" w:type="dxa"/>
          </w:tcPr>
          <w:p w14:paraId="299AE053"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359C9BFB"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A11DEB" w:rsidRPr="00E0776D" w14:paraId="24E2F711" w14:textId="77777777" w:rsidTr="00A43FEA">
        <w:tc>
          <w:tcPr>
            <w:tcW w:w="4595" w:type="dxa"/>
          </w:tcPr>
          <w:p w14:paraId="546931C0"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r>
              <w:rPr>
                <w:rFonts w:ascii="Times New Roman" w:hAnsi="Times New Roman" w:cs="Times New Roman"/>
                <w:sz w:val="20"/>
                <w:szCs w:val="20"/>
              </w:rPr>
              <w:t>comuna SULETEA, judetul VASLUI</w:t>
            </w:r>
          </w:p>
        </w:tc>
        <w:tc>
          <w:tcPr>
            <w:tcW w:w="4474" w:type="dxa"/>
          </w:tcPr>
          <w:p w14:paraId="62A667A4"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A11DEB" w:rsidRPr="00E0776D" w14:paraId="70CC309E" w14:textId="77777777" w:rsidTr="00A43FEA">
        <w:tc>
          <w:tcPr>
            <w:tcW w:w="4595" w:type="dxa"/>
          </w:tcPr>
          <w:p w14:paraId="322CFDA6"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8860B7">
              <w:rPr>
                <w:rFonts w:ascii="Times New Roman" w:hAnsi="Times New Roman" w:cs="Times New Roman"/>
                <w:sz w:val="20"/>
                <w:szCs w:val="20"/>
              </w:rPr>
              <w:t>Telefon/Fax:</w:t>
            </w:r>
            <w:r>
              <w:rPr>
                <w:rFonts w:ascii="Times New Roman" w:hAnsi="Times New Roman" w:cs="Times New Roman"/>
                <w:sz w:val="20"/>
                <w:szCs w:val="20"/>
              </w:rPr>
              <w:t xml:space="preserve"> </w:t>
            </w:r>
            <w:r w:rsidRPr="00C90745">
              <w:rPr>
                <w:rFonts w:ascii="Times New Roman" w:hAnsi="Times New Roman" w:cs="Times New Roman"/>
                <w:sz w:val="20"/>
                <w:szCs w:val="20"/>
              </w:rPr>
              <w:t>+ 0235426784</w:t>
            </w:r>
          </w:p>
        </w:tc>
        <w:tc>
          <w:tcPr>
            <w:tcW w:w="4474" w:type="dxa"/>
          </w:tcPr>
          <w:p w14:paraId="030BA52C"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A11DEB" w:rsidRPr="00E0776D" w14:paraId="71047208" w14:textId="77777777" w:rsidTr="00A43FEA">
        <w:tc>
          <w:tcPr>
            <w:tcW w:w="4595" w:type="dxa"/>
          </w:tcPr>
          <w:p w14:paraId="647220F9"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r>
              <w:rPr>
                <w:rFonts w:ascii="Times New Roman" w:hAnsi="Times New Roman" w:cs="Times New Roman"/>
                <w:sz w:val="20"/>
                <w:szCs w:val="20"/>
              </w:rPr>
              <w:t xml:space="preserve"> primariasuletea@yahoo.com</w:t>
            </w:r>
          </w:p>
        </w:tc>
        <w:tc>
          <w:tcPr>
            <w:tcW w:w="4474" w:type="dxa"/>
          </w:tcPr>
          <w:p w14:paraId="0967DFE1"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A11DEB" w:rsidRPr="00E0776D" w14:paraId="14EA34E4" w14:textId="77777777" w:rsidTr="00A43FEA">
        <w:tc>
          <w:tcPr>
            <w:tcW w:w="4595" w:type="dxa"/>
          </w:tcPr>
          <w:p w14:paraId="52979F0E"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r>
              <w:rPr>
                <w:rFonts w:ascii="Times New Roman" w:hAnsi="Times New Roman" w:cs="Times New Roman"/>
                <w:sz w:val="20"/>
                <w:szCs w:val="20"/>
              </w:rPr>
              <w:t xml:space="preserve"> Primar, Tamas Ciprian-Robert</w:t>
            </w:r>
          </w:p>
        </w:tc>
        <w:tc>
          <w:tcPr>
            <w:tcW w:w="4474" w:type="dxa"/>
          </w:tcPr>
          <w:p w14:paraId="1DBDC98F"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A11DEB" w:rsidRPr="00E0776D" w14:paraId="71249B03" w14:textId="77777777" w:rsidTr="00A43FEA">
        <w:tc>
          <w:tcPr>
            <w:tcW w:w="4595" w:type="dxa"/>
          </w:tcPr>
          <w:p w14:paraId="77FBBC4E" w14:textId="77777777" w:rsidR="00A11DEB" w:rsidRPr="00E0776D" w:rsidRDefault="00A11DEB" w:rsidP="007A307B">
            <w:pPr>
              <w:spacing w:before="120" w:after="120" w:line="276" w:lineRule="auto"/>
              <w:jc w:val="both"/>
              <w:rPr>
                <w:rFonts w:ascii="Times New Roman" w:hAnsi="Times New Roman" w:cs="Times New Roman"/>
                <w:sz w:val="20"/>
                <w:szCs w:val="20"/>
              </w:rPr>
            </w:pPr>
          </w:p>
        </w:tc>
        <w:tc>
          <w:tcPr>
            <w:tcW w:w="4474" w:type="dxa"/>
          </w:tcPr>
          <w:p w14:paraId="0F74065B" w14:textId="77777777" w:rsidR="00A11DEB" w:rsidRPr="00E0776D" w:rsidRDefault="00A11DEB" w:rsidP="007A307B">
            <w:pPr>
              <w:spacing w:before="120" w:after="120" w:line="276" w:lineRule="auto"/>
              <w:jc w:val="both"/>
              <w:rPr>
                <w:rFonts w:ascii="Times New Roman" w:hAnsi="Times New Roman" w:cs="Times New Roman"/>
                <w:sz w:val="20"/>
                <w:szCs w:val="20"/>
              </w:rPr>
            </w:pPr>
          </w:p>
        </w:tc>
      </w:tr>
    </w:tbl>
    <w:p w14:paraId="51BED7F8"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08CAFA3"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3788F546"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declară </w:t>
      </w:r>
      <w:r w:rsidR="003B0ABC">
        <w:rPr>
          <w:rFonts w:ascii="Times New Roman" w:hAnsi="Times New Roman" w:cs="Times New Roman"/>
          <w:sz w:val="20"/>
          <w:szCs w:val="20"/>
        </w:rPr>
        <w:t xml:space="preserve">că sunt </w:t>
      </w:r>
      <w:r w:rsidRPr="00E0776D">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EC8CE05" w14:textId="099B11E9" w:rsidR="004D3CE5" w:rsidRPr="0063736E"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63736E">
        <w:rPr>
          <w:rFonts w:ascii="Times New Roman" w:hAnsi="Times New Roman" w:cs="Times New Roman"/>
          <w:b/>
          <w:sz w:val="20"/>
          <w:szCs w:val="20"/>
        </w:rPr>
        <w:t>Garanția de bună execuție a contractului</w:t>
      </w:r>
      <w:r w:rsidR="00A43FEA">
        <w:rPr>
          <w:rFonts w:ascii="Times New Roman" w:hAnsi="Times New Roman" w:cs="Times New Roman"/>
          <w:b/>
          <w:sz w:val="20"/>
          <w:szCs w:val="20"/>
        </w:rPr>
        <w:t>: N/A</w:t>
      </w:r>
    </w:p>
    <w:p w14:paraId="1A504B3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56169D3" w14:textId="38CA544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081BC68" w14:textId="77777777" w:rsidR="00434CF8"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începe </w:t>
      </w:r>
      <w:r w:rsidR="00A704AA" w:rsidRPr="00E0776D">
        <w:rPr>
          <w:rFonts w:ascii="Times New Roman" w:hAnsi="Times New Roman" w:cs="Times New Roman"/>
          <w:sz w:val="20"/>
          <w:szCs w:val="20"/>
        </w:rPr>
        <w:t xml:space="preserve">furnizarea </w:t>
      </w:r>
      <w:r w:rsidR="0088088A"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conformitate cu prevederile art. 5.3 din prezentul contract.</w:t>
      </w:r>
    </w:p>
    <w:p w14:paraId="3486B203" w14:textId="0BDB62A5" w:rsidR="004D3CE5"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434CF8" w:rsidRPr="00E0776D">
        <w:rPr>
          <w:rFonts w:ascii="Times New Roman" w:hAnsi="Times New Roman" w:cs="Times New Roman"/>
          <w:sz w:val="20"/>
          <w:szCs w:val="20"/>
        </w:rPr>
        <w:t xml:space="preserve">n cazul </w:t>
      </w:r>
      <w:r w:rsidR="0064533D" w:rsidRPr="0055701B">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21368053" w14:textId="1C130AE4" w:rsidR="00697B9F" w:rsidRPr="00E0776D"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3CB957D3" w14:textId="77777777" w:rsidR="00A0038B" w:rsidRPr="00F950B4"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întreprinde toate măsurile </w:t>
      </w:r>
      <w:r w:rsidR="00A0038B" w:rsidRPr="00E0776D">
        <w:rPr>
          <w:rFonts w:ascii="Times New Roman" w:hAnsi="Times New Roman" w:cs="Times New Roman"/>
          <w:sz w:val="20"/>
          <w:szCs w:val="20"/>
        </w:rPr>
        <w:t>și</w:t>
      </w:r>
      <w:r w:rsidRPr="00E0776D">
        <w:rPr>
          <w:rFonts w:ascii="Times New Roman" w:hAnsi="Times New Roman" w:cs="Times New Roman"/>
          <w:sz w:val="20"/>
          <w:szCs w:val="20"/>
        </w:rPr>
        <w:t xml:space="preserve"> acțiunile necesare sau corespunzătoare pentru realizarea </w:t>
      </w:r>
      <w:r w:rsidRPr="00F950B4">
        <w:rPr>
          <w:rFonts w:ascii="Times New Roman" w:hAnsi="Times New Roman" w:cs="Times New Roman"/>
          <w:sz w:val="20"/>
          <w:szCs w:val="20"/>
        </w:rPr>
        <w:t xml:space="preserve">cel puțin a performanțelor contractuale astfel cum sunt stabilite în </w:t>
      </w:r>
      <w:r w:rsidR="00A0038B" w:rsidRPr="00F950B4">
        <w:rPr>
          <w:rFonts w:ascii="Times New Roman" w:hAnsi="Times New Roman" w:cs="Times New Roman"/>
          <w:sz w:val="20"/>
          <w:szCs w:val="20"/>
        </w:rPr>
        <w:t>Caietul de Sarcini</w:t>
      </w:r>
      <w:r w:rsidRPr="00F950B4">
        <w:rPr>
          <w:rFonts w:ascii="Times New Roman" w:hAnsi="Times New Roman" w:cs="Times New Roman"/>
          <w:sz w:val="20"/>
          <w:szCs w:val="20"/>
        </w:rPr>
        <w:t>.</w:t>
      </w:r>
    </w:p>
    <w:p w14:paraId="23A72CAD" w14:textId="4448D4FB" w:rsidR="00634D1E"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GRAFICUL DE LIVRARE</w:t>
      </w:r>
    </w:p>
    <w:p w14:paraId="13737A7E" w14:textId="2D62BCCF" w:rsidR="00BF3490"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w:t>
      </w:r>
      <w:r w:rsidR="002D3CD7">
        <w:rPr>
          <w:rFonts w:ascii="Times New Roman" w:hAnsi="Times New Roman" w:cs="Times New Roman"/>
          <w:sz w:val="20"/>
          <w:szCs w:val="20"/>
        </w:rPr>
        <w:t>va reali</w:t>
      </w:r>
      <w:r w:rsidR="00816AB1">
        <w:rPr>
          <w:rFonts w:ascii="Times New Roman" w:hAnsi="Times New Roman" w:cs="Times New Roman"/>
          <w:sz w:val="20"/>
          <w:szCs w:val="20"/>
        </w:rPr>
        <w:t xml:space="preserve">za in ......................zile </w:t>
      </w:r>
      <w:r w:rsidR="002D3CD7">
        <w:rPr>
          <w:rFonts w:ascii="Times New Roman" w:hAnsi="Times New Roman" w:cs="Times New Roman"/>
          <w:sz w:val="20"/>
          <w:szCs w:val="20"/>
        </w:rPr>
        <w:t xml:space="preserve">de la </w:t>
      </w:r>
      <w:r w:rsidR="00A43EED">
        <w:rPr>
          <w:rFonts w:ascii="Times New Roman" w:hAnsi="Times New Roman" w:cs="Times New Roman"/>
          <w:sz w:val="20"/>
          <w:szCs w:val="20"/>
        </w:rPr>
        <w:t xml:space="preserve">semnarea contractului </w:t>
      </w:r>
      <w:r w:rsidR="002D3CD7">
        <w:rPr>
          <w:rFonts w:ascii="Times New Roman" w:hAnsi="Times New Roman" w:cs="Times New Roman"/>
          <w:sz w:val="20"/>
          <w:szCs w:val="20"/>
        </w:rPr>
        <w:t>, cu</w:t>
      </w:r>
      <w:r w:rsidRPr="00E0776D">
        <w:rPr>
          <w:rFonts w:ascii="Times New Roman" w:hAnsi="Times New Roman" w:cs="Times New Roman"/>
          <w:sz w:val="20"/>
          <w:szCs w:val="20"/>
        </w:rPr>
        <w:t xml:space="preserve"> respectarea </w:t>
      </w:r>
      <w:r w:rsidR="00E274F9">
        <w:rPr>
          <w:rFonts w:ascii="Times New Roman" w:hAnsi="Times New Roman" w:cs="Times New Roman"/>
          <w:sz w:val="20"/>
          <w:szCs w:val="20"/>
        </w:rPr>
        <w:t>termenului de</w:t>
      </w:r>
      <w:r w:rsidRPr="00E0776D">
        <w:rPr>
          <w:rFonts w:ascii="Times New Roman" w:hAnsi="Times New Roman" w:cs="Times New Roman"/>
          <w:sz w:val="20"/>
          <w:szCs w:val="20"/>
        </w:rPr>
        <w:t xml:space="preserve"> livrare, astfel cum este 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cum este constituit ca parte integrantă din Contract.</w:t>
      </w:r>
      <w:r w:rsidR="00091D43">
        <w:rPr>
          <w:rFonts w:ascii="Times New Roman" w:hAnsi="Times New Roman" w:cs="Times New Roman"/>
          <w:sz w:val="20"/>
          <w:szCs w:val="20"/>
        </w:rPr>
        <w:t xml:space="preserve"> Termenul de livrare include si montajul, precum si asigurarea functionalitatii produselor livrate.</w:t>
      </w:r>
    </w:p>
    <w:p w14:paraId="315129BF" w14:textId="565E34DE" w:rsidR="00BF3490"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Verificarea îndeplinirii obligațiilor contractuale de către Contractant și evaluarea stadiului activităților, în sensul respectării Termenelor și Punctelor de Reper stabilite pentru livrarea Produselor, se face prin raportare la </w:t>
      </w:r>
      <w:r w:rsidR="00E274F9">
        <w:rPr>
          <w:rFonts w:ascii="Times New Roman" w:hAnsi="Times New Roman" w:cs="Times New Roman"/>
          <w:sz w:val="20"/>
          <w:szCs w:val="20"/>
        </w:rPr>
        <w:t>termenul de livrare asumat de catre contractor.</w:t>
      </w:r>
    </w:p>
    <w:p w14:paraId="771F034F" w14:textId="6488D20F" w:rsidR="00762BD7" w:rsidRDefault="00762BD7" w:rsidP="00762BD7">
      <w:pPr>
        <w:spacing w:before="120" w:after="120" w:line="276" w:lineRule="auto"/>
        <w:jc w:val="both"/>
        <w:rPr>
          <w:rFonts w:ascii="Times New Roman" w:hAnsi="Times New Roman" w:cs="Times New Roman"/>
          <w:sz w:val="20"/>
          <w:szCs w:val="20"/>
        </w:rPr>
      </w:pPr>
    </w:p>
    <w:p w14:paraId="6FEF6E86" w14:textId="77777777" w:rsidR="00762BD7" w:rsidRPr="00762BD7" w:rsidRDefault="00762BD7" w:rsidP="00762BD7">
      <w:pPr>
        <w:spacing w:before="120" w:after="120" w:line="276" w:lineRule="auto"/>
        <w:jc w:val="both"/>
        <w:rPr>
          <w:rFonts w:ascii="Times New Roman" w:hAnsi="Times New Roman" w:cs="Times New Roman"/>
          <w:sz w:val="20"/>
          <w:szCs w:val="20"/>
        </w:rPr>
      </w:pPr>
    </w:p>
    <w:p w14:paraId="434BC689" w14:textId="5A97D427" w:rsidR="00697B9F" w:rsidRPr="00E0776D" w:rsidRDefault="00697B9F" w:rsidP="004D3CE5">
      <w:pPr>
        <w:spacing w:before="120" w:after="120" w:line="276" w:lineRule="auto"/>
        <w:ind w:left="1"/>
        <w:jc w:val="both"/>
        <w:rPr>
          <w:rFonts w:ascii="Times New Roman" w:hAnsi="Times New Roman" w:cs="Times New Roman"/>
          <w:sz w:val="20"/>
          <w:szCs w:val="20"/>
        </w:rPr>
      </w:pPr>
    </w:p>
    <w:p w14:paraId="62AFFA34" w14:textId="07A626E8" w:rsidR="004D3CE5"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lastRenderedPageBreak/>
        <w:t xml:space="preserve">MODIFICAREA CONTRACTULUI, CLAUZE DE REVIZUIRE </w:t>
      </w:r>
    </w:p>
    <w:p w14:paraId="5C38B9F9" w14:textId="7777777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E0776D">
        <w:rPr>
          <w:rFonts w:ascii="Times New Roman" w:hAnsi="Times New Roman" w:cs="Times New Roman"/>
          <w:sz w:val="20"/>
          <w:szCs w:val="20"/>
        </w:rPr>
        <w:t>actele normative în vigoare</w:t>
      </w:r>
      <w:r w:rsidRPr="00E0776D">
        <w:rPr>
          <w:rFonts w:ascii="Times New Roman" w:hAnsi="Times New Roman" w:cs="Times New Roman"/>
          <w:sz w:val="20"/>
          <w:szCs w:val="20"/>
        </w:rPr>
        <w:t>.</w:t>
      </w:r>
    </w:p>
    <w:p w14:paraId="5B11A8F2" w14:textId="70639D8B"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536926"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536926">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Pr>
          <w:rFonts w:ascii="Times New Roman" w:hAnsi="Times New Roman" w:cs="Times New Roman"/>
          <w:sz w:val="20"/>
          <w:szCs w:val="20"/>
        </w:rPr>
        <w:t>și documentele suport</w:t>
      </w:r>
      <w:r w:rsidRPr="00536926">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157F22"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Modificarea va produce efecte doar dacă părțile au convenit asupra acestui aspect</w:t>
      </w:r>
      <w:r w:rsidR="00115589" w:rsidRPr="00157F22">
        <w:rPr>
          <w:rFonts w:ascii="Times New Roman" w:hAnsi="Times New Roman" w:cs="Times New Roman"/>
          <w:sz w:val="20"/>
          <w:szCs w:val="20"/>
        </w:rPr>
        <w:t xml:space="preserve"> </w:t>
      </w:r>
      <w:r w:rsidR="00536926" w:rsidRPr="0055701B">
        <w:rPr>
          <w:rFonts w:ascii="Times New Roman" w:hAnsi="Times New Roman" w:cs="Times New Roman"/>
          <w:sz w:val="20"/>
          <w:szCs w:val="20"/>
        </w:rPr>
        <w:t xml:space="preserve">în scris, cum ar fi prin </w:t>
      </w:r>
      <w:r w:rsidR="00115589" w:rsidRPr="008D2C82">
        <w:rPr>
          <w:rFonts w:ascii="Times New Roman" w:hAnsi="Times New Roman" w:cs="Times New Roman"/>
          <w:sz w:val="20"/>
          <w:szCs w:val="20"/>
        </w:rPr>
        <w:t>semnarea unui act adițional</w:t>
      </w:r>
      <w:r w:rsidRPr="008D2C82">
        <w:rPr>
          <w:rFonts w:ascii="Times New Roman" w:hAnsi="Times New Roman" w:cs="Times New Roman"/>
          <w:sz w:val="20"/>
          <w:szCs w:val="20"/>
        </w:rPr>
        <w:t xml:space="preserve">. </w:t>
      </w:r>
    </w:p>
    <w:p w14:paraId="131E8292" w14:textId="508BE7B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E0776D">
        <w:rPr>
          <w:rFonts w:ascii="Times New Roman" w:hAnsi="Times New Roman" w:cs="Times New Roman"/>
          <w:sz w:val="20"/>
          <w:szCs w:val="20"/>
        </w:rPr>
        <w:t>Produsele</w:t>
      </w:r>
      <w:r w:rsidRPr="00E0776D">
        <w:rPr>
          <w:rFonts w:ascii="Times New Roman" w:hAnsi="Times New Roman" w:cs="Times New Roman"/>
          <w:sz w:val="20"/>
          <w:szCs w:val="20"/>
        </w:rPr>
        <w:t xml:space="preserve"> pe care Contractantul se obligă să le </w:t>
      </w:r>
      <w:r w:rsidR="008615F6">
        <w:rPr>
          <w:rFonts w:ascii="Times New Roman" w:hAnsi="Times New Roman" w:cs="Times New Roman"/>
          <w:color w:val="7030A0"/>
          <w:sz w:val="20"/>
          <w:szCs w:val="20"/>
        </w:rPr>
        <w:t>furnizeze</w:t>
      </w:r>
      <w:r w:rsidRPr="00E0776D">
        <w:rPr>
          <w:rFonts w:ascii="Times New Roman" w:hAnsi="Times New Roman" w:cs="Times New Roman"/>
          <w:sz w:val="20"/>
          <w:szCs w:val="20"/>
        </w:rPr>
        <w:t xml:space="preserve"> în conformitate cu prevederile din prezentul Contract, cu dispozițiilor legale și conform cerințelor din Caietul de Sarcini.</w:t>
      </w:r>
    </w:p>
    <w:p w14:paraId="0DD1DED0" w14:textId="77777777" w:rsidR="004C1227" w:rsidRPr="004C1227" w:rsidRDefault="004C1227" w:rsidP="004C1227">
      <w:pPr>
        <w:pStyle w:val="ListParagraph"/>
        <w:spacing w:before="120" w:after="120" w:line="276" w:lineRule="auto"/>
        <w:ind w:left="630"/>
        <w:jc w:val="both"/>
        <w:rPr>
          <w:rFonts w:ascii="Times New Roman" w:hAnsi="Times New Roman" w:cs="Times New Roman"/>
          <w:i/>
          <w:sz w:val="20"/>
          <w:szCs w:val="20"/>
          <w:highlight w:val="yellow"/>
        </w:rPr>
      </w:pPr>
    </w:p>
    <w:p w14:paraId="6162EB76" w14:textId="6F1C47CD" w:rsidR="00A72B44"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EVALUAREA MODIFICĂRILOR CONTRACTULUI ȘI A CIRCUMSTANȚELOR ACESTORA, DACĂ ESTE CAZUL</w:t>
      </w:r>
    </w:p>
    <w:p w14:paraId="0D51EB1E"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E0776D" w:rsidRDefault="00A72B44" w:rsidP="00F2738B">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1D00CE4D" w14:textId="381C3001" w:rsidR="009F657D" w:rsidRPr="008D2C82" w:rsidRDefault="00A72B44" w:rsidP="000A4B63">
      <w:pPr>
        <w:pStyle w:val="ListParagraph"/>
        <w:numPr>
          <w:ilvl w:val="0"/>
          <w:numId w:val="106"/>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t>concluziilor obținute ca urmare a evaluării activităților, rezultatelor și performanței Contractantului în cadrul Contractului.</w:t>
      </w:r>
      <w:r w:rsidR="000A4B63" w:rsidRPr="008D2C82">
        <w:rPr>
          <w:rFonts w:ascii="Times New Roman" w:hAnsi="Times New Roman" w:cs="Times New Roman"/>
          <w:sz w:val="20"/>
          <w:szCs w:val="20"/>
        </w:rPr>
        <w:t xml:space="preserve"> </w:t>
      </w:r>
      <w:r w:rsidRPr="008D2C82">
        <w:rPr>
          <w:rFonts w:ascii="Times New Roman" w:hAnsi="Times New Roman" w:cs="Times New Roman"/>
          <w:sz w:val="20"/>
          <w:szCs w:val="20"/>
        </w:rPr>
        <w:t xml:space="preserve">Părțile stabilesc, prin consultare, efectele soluțiilor asupra Termenului/Termenelor de livrare și/sau asupra prețului Contractului și/sau asupra Produselor, astfel </w:t>
      </w:r>
      <w:r w:rsidR="00001550" w:rsidRPr="008D2C82">
        <w:rPr>
          <w:rFonts w:ascii="Times New Roman" w:hAnsi="Times New Roman" w:cs="Times New Roman"/>
          <w:sz w:val="20"/>
          <w:szCs w:val="20"/>
        </w:rPr>
        <w:t>cum s-a stabilit în art. 13 din Contract</w:t>
      </w:r>
      <w:r w:rsidRPr="008D2C82">
        <w:rPr>
          <w:rFonts w:ascii="Times New Roman" w:hAnsi="Times New Roman" w:cs="Times New Roman"/>
          <w:sz w:val="20"/>
          <w:szCs w:val="20"/>
        </w:rPr>
        <w:t xml:space="preserve">, </w:t>
      </w:r>
      <w:r w:rsidR="00095299" w:rsidRPr="008D2C82">
        <w:rPr>
          <w:rFonts w:ascii="Times New Roman" w:hAnsi="Times New Roman" w:cs="Times New Roman"/>
          <w:sz w:val="20"/>
          <w:szCs w:val="20"/>
        </w:rPr>
        <w:t xml:space="preserve">acestea </w:t>
      </w:r>
      <w:r w:rsidR="009F657D" w:rsidRPr="008D2C82">
        <w:rPr>
          <w:rFonts w:ascii="Times New Roman" w:hAnsi="Times New Roman" w:cs="Times New Roman"/>
          <w:sz w:val="20"/>
          <w:szCs w:val="20"/>
        </w:rPr>
        <w:t>cuantificate</w:t>
      </w:r>
      <w:r w:rsidRPr="008D2C82">
        <w:rPr>
          <w:rFonts w:ascii="Times New Roman" w:hAnsi="Times New Roman" w:cs="Times New Roman"/>
          <w:sz w:val="20"/>
          <w:szCs w:val="20"/>
        </w:rPr>
        <w:t xml:space="preserve"> devin Modificări Contractuale, putând conta în:</w:t>
      </w:r>
    </w:p>
    <w:p w14:paraId="528324EB" w14:textId="37F6ECAE" w:rsidR="00095299" w:rsidRDefault="00A72B44" w:rsidP="0063736E">
      <w:pPr>
        <w:pStyle w:val="ListParagraph"/>
        <w:numPr>
          <w:ilvl w:val="0"/>
          <w:numId w:val="107"/>
        </w:numPr>
        <w:spacing w:before="120" w:after="120" w:line="276" w:lineRule="auto"/>
        <w:ind w:left="1418"/>
        <w:jc w:val="both"/>
        <w:rPr>
          <w:rFonts w:ascii="Times New Roman" w:hAnsi="Times New Roman" w:cs="Times New Roman"/>
          <w:sz w:val="20"/>
          <w:szCs w:val="20"/>
        </w:rPr>
      </w:pPr>
      <w:r w:rsidRPr="008D2C82">
        <w:rPr>
          <w:rFonts w:ascii="Times New Roman" w:hAnsi="Times New Roman" w:cs="Times New Roman"/>
          <w:sz w:val="20"/>
          <w:szCs w:val="20"/>
        </w:rPr>
        <w:t>prelungirea Termenu</w:t>
      </w:r>
      <w:r w:rsidR="0063736E">
        <w:rPr>
          <w:rFonts w:ascii="Times New Roman" w:hAnsi="Times New Roman" w:cs="Times New Roman"/>
          <w:sz w:val="20"/>
          <w:szCs w:val="20"/>
        </w:rPr>
        <w:t xml:space="preserve">lui/Termenelor de livrare </w:t>
      </w:r>
    </w:p>
    <w:p w14:paraId="16E2A6BB" w14:textId="77777777" w:rsidR="0063736E" w:rsidRPr="0063736E" w:rsidRDefault="0063736E" w:rsidP="0063736E">
      <w:pPr>
        <w:pStyle w:val="ListParagraph"/>
        <w:spacing w:before="120" w:after="120" w:line="276" w:lineRule="auto"/>
        <w:ind w:left="1418"/>
        <w:jc w:val="both"/>
        <w:rPr>
          <w:rFonts w:ascii="Times New Roman" w:hAnsi="Times New Roman" w:cs="Times New Roman"/>
          <w:sz w:val="20"/>
          <w:szCs w:val="20"/>
        </w:rPr>
      </w:pPr>
    </w:p>
    <w:p w14:paraId="4D3A3255" w14:textId="77777777" w:rsidR="008F313E"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E0776D"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A72B44" w:rsidRPr="00E0776D">
        <w:rPr>
          <w:rFonts w:ascii="Times New Roman" w:hAnsi="Times New Roman" w:cs="Times New Roman"/>
          <w:sz w:val="20"/>
          <w:szCs w:val="20"/>
        </w:rPr>
        <w:t xml:space="preserve"> poate emite Dispoziții privind Modificarea Contractului, cu respectarea clauzelor stipulate la </w:t>
      </w:r>
      <w:r w:rsidR="001A044F" w:rsidRPr="00E0776D">
        <w:rPr>
          <w:rFonts w:ascii="Times New Roman" w:hAnsi="Times New Roman" w:cs="Times New Roman"/>
          <w:sz w:val="20"/>
          <w:szCs w:val="20"/>
        </w:rPr>
        <w:t>capitolul</w:t>
      </w:r>
      <w:r w:rsidR="00A72B44" w:rsidRPr="00E0776D">
        <w:rPr>
          <w:rFonts w:ascii="Times New Roman" w:hAnsi="Times New Roman" w:cs="Times New Roman"/>
          <w:sz w:val="20"/>
          <w:szCs w:val="20"/>
        </w:rPr>
        <w:t xml:space="preserve"> </w:t>
      </w:r>
      <w:r w:rsidR="000A4B63" w:rsidRPr="00E0776D">
        <w:rPr>
          <w:rFonts w:ascii="Times New Roman" w:hAnsi="Times New Roman" w:cs="Times New Roman"/>
          <w:sz w:val="20"/>
          <w:szCs w:val="20"/>
        </w:rPr>
        <w:t>18</w:t>
      </w:r>
      <w:r w:rsidR="004B0F33" w:rsidRPr="00E0776D">
        <w:rPr>
          <w:rFonts w:ascii="Times New Roman" w:hAnsi="Times New Roman" w:cs="Times New Roman"/>
          <w:sz w:val="20"/>
          <w:szCs w:val="20"/>
        </w:rPr>
        <w:t xml:space="preserve"> - Obligații ale </w:t>
      </w:r>
      <w:r>
        <w:rPr>
          <w:rFonts w:ascii="Times New Roman" w:hAnsi="Times New Roman" w:cs="Times New Roman"/>
          <w:sz w:val="20"/>
          <w:szCs w:val="20"/>
        </w:rPr>
        <w:t>Autorității/entității contractante</w:t>
      </w:r>
      <w:r w:rsidR="00A72B44" w:rsidRPr="00E0776D">
        <w:rPr>
          <w:rFonts w:ascii="Times New Roman" w:hAnsi="Times New Roman" w:cs="Times New Roman"/>
          <w:sz w:val="20"/>
          <w:szCs w:val="20"/>
        </w:rPr>
        <w:t>, cu respectarea prevederilor contr</w:t>
      </w:r>
      <w:r w:rsidR="001A044F" w:rsidRPr="00E0776D">
        <w:rPr>
          <w:rFonts w:ascii="Times New Roman" w:hAnsi="Times New Roman" w:cs="Times New Roman"/>
          <w:sz w:val="20"/>
          <w:szCs w:val="20"/>
        </w:rPr>
        <w:t>actuale și cu respectarea Legii.</w:t>
      </w:r>
    </w:p>
    <w:p w14:paraId="76524738" w14:textId="711D0E93" w:rsidR="004D3CE5"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având dreptul </w:t>
      </w:r>
      <w:r w:rsidR="000A4B63" w:rsidRPr="00E0776D">
        <w:rPr>
          <w:rFonts w:ascii="Times New Roman" w:hAnsi="Times New Roman" w:cs="Times New Roman"/>
          <w:sz w:val="20"/>
          <w:szCs w:val="20"/>
        </w:rPr>
        <w:t xml:space="preserve">de a solicita </w:t>
      </w:r>
      <w:r w:rsidRPr="00E0776D">
        <w:rPr>
          <w:rFonts w:ascii="Times New Roman" w:hAnsi="Times New Roman" w:cs="Times New Roman"/>
          <w:sz w:val="20"/>
          <w:szCs w:val="20"/>
        </w:rPr>
        <w:t>modificarea contractului.</w:t>
      </w:r>
    </w:p>
    <w:p w14:paraId="4D337F5D" w14:textId="560681FB" w:rsidR="008F19A9" w:rsidRPr="008F19A9" w:rsidRDefault="008F19A9" w:rsidP="008F19A9">
      <w:pPr>
        <w:spacing w:before="120" w:after="120" w:line="276" w:lineRule="auto"/>
        <w:jc w:val="both"/>
        <w:rPr>
          <w:rFonts w:ascii="Times New Roman" w:hAnsi="Times New Roman" w:cs="Times New Roman"/>
          <w:sz w:val="20"/>
          <w:szCs w:val="20"/>
        </w:rPr>
      </w:pPr>
    </w:p>
    <w:p w14:paraId="311370CE" w14:textId="2F887D30" w:rsidR="0070355F"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SUBCONTRACTAREA, DACĂ ESTE CAZUL</w:t>
      </w:r>
    </w:p>
    <w:p w14:paraId="7A90BCFC" w14:textId="5C34EE37"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dreptul de a subcontracta p</w:t>
      </w:r>
      <w:r w:rsidR="00AE2F86">
        <w:rPr>
          <w:rFonts w:ascii="Times New Roman" w:hAnsi="Times New Roman" w:cs="Times New Roman"/>
          <w:sz w:val="20"/>
          <w:szCs w:val="20"/>
        </w:rPr>
        <w:t>ă</w:t>
      </w:r>
      <w:r w:rsidRPr="00E0776D">
        <w:rPr>
          <w:rFonts w:ascii="Times New Roman" w:hAnsi="Times New Roman" w:cs="Times New Roman"/>
          <w:sz w:val="20"/>
          <w:szCs w:val="20"/>
        </w:rPr>
        <w:t>r</w:t>
      </w:r>
      <w:r w:rsidR="00AE2F86">
        <w:rPr>
          <w:rFonts w:ascii="Times New Roman" w:hAnsi="Times New Roman" w:cs="Times New Roman"/>
          <w:sz w:val="20"/>
          <w:szCs w:val="20"/>
        </w:rPr>
        <w:t>ț</w:t>
      </w:r>
      <w:r w:rsidR="004805CD">
        <w:rPr>
          <w:rFonts w:ascii="Times New Roman" w:hAnsi="Times New Roman" w:cs="Times New Roman"/>
          <w:sz w:val="20"/>
          <w:szCs w:val="20"/>
        </w:rPr>
        <w:t>i</w:t>
      </w:r>
      <w:r w:rsidRPr="00E0776D">
        <w:rPr>
          <w:rFonts w:ascii="Times New Roman" w:hAnsi="Times New Roman" w:cs="Times New Roman"/>
          <w:sz w:val="20"/>
          <w:szCs w:val="20"/>
        </w:rPr>
        <w:t xml:space="preserve"> </w:t>
      </w:r>
      <w:r w:rsidR="00AE2F86">
        <w:rPr>
          <w:rFonts w:ascii="Times New Roman" w:hAnsi="Times New Roman" w:cs="Times New Roman"/>
          <w:sz w:val="20"/>
          <w:szCs w:val="20"/>
        </w:rPr>
        <w:t>din</w:t>
      </w:r>
      <w:r w:rsidRPr="00E0776D">
        <w:rPr>
          <w:rFonts w:ascii="Times New Roman" w:hAnsi="Times New Roman" w:cs="Times New Roman"/>
          <w:sz w:val="20"/>
          <w:szCs w:val="20"/>
        </w:rPr>
        <w:t xml:space="preserve"> prezentul Contract </w:t>
      </w:r>
      <w:r w:rsidR="00412CBB" w:rsidRPr="00E0776D">
        <w:rPr>
          <w:rFonts w:ascii="Times New Roman" w:hAnsi="Times New Roman" w:cs="Times New Roman"/>
          <w:sz w:val="20"/>
          <w:szCs w:val="20"/>
        </w:rPr>
        <w:t>și</w:t>
      </w:r>
      <w:r w:rsidRPr="00E0776D">
        <w:rPr>
          <w:rFonts w:ascii="Times New Roman" w:hAnsi="Times New Roman" w:cs="Times New Roman"/>
          <w:sz w:val="20"/>
          <w:szCs w:val="20"/>
        </w:rPr>
        <w:t xml:space="preserve">/sau poate schimba Subcontractantul/Subcontractanții </w:t>
      </w:r>
      <w:r w:rsidR="00FB6881" w:rsidRPr="00E0776D">
        <w:rPr>
          <w:rFonts w:ascii="Times New Roman" w:hAnsi="Times New Roman" w:cs="Times New Roman"/>
          <w:sz w:val="20"/>
          <w:szCs w:val="20"/>
        </w:rPr>
        <w:t>specificat/</w:t>
      </w:r>
      <w:r w:rsidRPr="00E0776D">
        <w:rPr>
          <w:rFonts w:ascii="Times New Roman" w:hAnsi="Times New Roman" w:cs="Times New Roman"/>
          <w:sz w:val="20"/>
          <w:szCs w:val="20"/>
        </w:rPr>
        <w:t>specificați în Propunerea Tehnică numai cu acordul pre</w:t>
      </w:r>
      <w:r w:rsidR="00412CBB" w:rsidRPr="00E0776D">
        <w:rPr>
          <w:rFonts w:ascii="Times New Roman" w:hAnsi="Times New Roman" w:cs="Times New Roman"/>
          <w:sz w:val="20"/>
          <w:szCs w:val="20"/>
        </w:rPr>
        <w:t xml:space="preserve">alabil, scris, al </w:t>
      </w:r>
      <w:r w:rsidR="00E505D2">
        <w:rPr>
          <w:rFonts w:ascii="Times New Roman" w:hAnsi="Times New Roman" w:cs="Times New Roman"/>
          <w:sz w:val="20"/>
          <w:szCs w:val="20"/>
        </w:rPr>
        <w:t>Autorității/entității contractante</w:t>
      </w:r>
      <w:r w:rsidR="00412CBB" w:rsidRPr="00E0776D">
        <w:rPr>
          <w:rFonts w:ascii="Times New Roman" w:hAnsi="Times New Roman" w:cs="Times New Roman"/>
          <w:sz w:val="20"/>
          <w:szCs w:val="20"/>
        </w:rPr>
        <w:t>.</w:t>
      </w:r>
    </w:p>
    <w:p w14:paraId="1228ADA5" w14:textId="353189BE"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Contractantul are obligația de a prezenta la încheierea Contractului contractele încheiate cu Subcontractanții desemnați în cadrul Ofertei </w:t>
      </w:r>
      <w:r w:rsidR="00FB6881" w:rsidRPr="00E0776D">
        <w:rPr>
          <w:rFonts w:ascii="Times New Roman" w:hAnsi="Times New Roman" w:cs="Times New Roman"/>
          <w:sz w:val="20"/>
          <w:szCs w:val="20"/>
        </w:rPr>
        <w:t xml:space="preserve">depuse </w:t>
      </w:r>
      <w:r w:rsidRPr="00E0776D">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0FFC6651" w:rsidR="00412CBB" w:rsidRPr="0055701B"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w:t>
      </w:r>
      <w:r w:rsidRPr="0055701B">
        <w:rPr>
          <w:rFonts w:ascii="Times New Roman" w:hAnsi="Times New Roman" w:cs="Times New Roman"/>
          <w:sz w:val="20"/>
          <w:szCs w:val="20"/>
        </w:rPr>
        <w:t>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5701B">
        <w:rPr>
          <w:rFonts w:ascii="Times New Roman" w:hAnsi="Times New Roman" w:cs="Times New Roman"/>
          <w:sz w:val="20"/>
          <w:szCs w:val="20"/>
        </w:rPr>
        <w:t>, precum și prin raportare la prevederile legislației în vigoare de achiziții publice/sectoriale privind înlocuirea/introducerea unui subcontractant în timpul implementării contractului</w:t>
      </w:r>
      <w:r w:rsidRPr="0055701B">
        <w:rPr>
          <w:rFonts w:ascii="Times New Roman" w:hAnsi="Times New Roman" w:cs="Times New Roman"/>
          <w:sz w:val="20"/>
          <w:szCs w:val="20"/>
        </w:rPr>
        <w:t>.</w:t>
      </w:r>
    </w:p>
    <w:p w14:paraId="5B192DFC" w14:textId="0272F651" w:rsidR="00412CBB" w:rsidRPr="00E0776D"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70355F"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încheie Contracte de Subcontractare doar cu Subcontractanții care </w:t>
      </w:r>
      <w:r w:rsidR="00A65ED1" w:rsidRPr="00E0776D">
        <w:rPr>
          <w:rFonts w:ascii="Times New Roman" w:hAnsi="Times New Roman" w:cs="Times New Roman"/>
          <w:sz w:val="20"/>
          <w:szCs w:val="20"/>
        </w:rPr>
        <w:t>își exprimă</w:t>
      </w:r>
      <w:r w:rsidRPr="00E0776D">
        <w:rPr>
          <w:rFonts w:ascii="Times New Roman" w:hAnsi="Times New Roman" w:cs="Times New Roman"/>
          <w:sz w:val="20"/>
          <w:szCs w:val="20"/>
        </w:rPr>
        <w:t xml:space="preserve"> acord</w:t>
      </w:r>
      <w:r w:rsidR="00A65ED1" w:rsidRPr="00E0776D">
        <w:rPr>
          <w:rFonts w:ascii="Times New Roman" w:hAnsi="Times New Roman" w:cs="Times New Roman"/>
          <w:sz w:val="20"/>
          <w:szCs w:val="20"/>
        </w:rPr>
        <w:t>ul cu privire la</w:t>
      </w:r>
      <w:r w:rsidRPr="00E0776D">
        <w:rPr>
          <w:rFonts w:ascii="Times New Roman" w:hAnsi="Times New Roman" w:cs="Times New Roman"/>
          <w:sz w:val="20"/>
          <w:szCs w:val="20"/>
        </w:rPr>
        <w:t xml:space="preserve"> obligațiile contractuale asumate de către Contractant prin prezentul Contract.</w:t>
      </w:r>
    </w:p>
    <w:p w14:paraId="5A69CD87" w14:textId="258A7BFE"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6FE855F3" w14:textId="77777777" w:rsidR="00CF1770"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15E9EC2D" w:rsidR="00A26812"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sidR="00A702F4">
        <w:rPr>
          <w:rFonts w:ascii="Times New Roman" w:hAnsi="Times New Roman" w:cs="Times New Roman"/>
          <w:sz w:val="20"/>
          <w:szCs w:val="20"/>
        </w:rPr>
        <w:t>rezoluțiune/</w:t>
      </w:r>
      <w:r w:rsidRPr="00E0776D">
        <w:rPr>
          <w:rFonts w:ascii="Times New Roman" w:hAnsi="Times New Roman" w:cs="Times New Roman"/>
          <w:sz w:val="20"/>
          <w:szCs w:val="20"/>
        </w:rPr>
        <w:t>reziliere</w:t>
      </w:r>
      <w:r w:rsidR="00A702F4">
        <w:rPr>
          <w:rFonts w:ascii="Times New Roman" w:hAnsi="Times New Roman" w:cs="Times New Roman"/>
          <w:sz w:val="20"/>
          <w:szCs w:val="20"/>
        </w:rPr>
        <w:t xml:space="preserve"> </w:t>
      </w:r>
      <w:r w:rsidR="001E14BA">
        <w:rPr>
          <w:rFonts w:ascii="Times New Roman" w:hAnsi="Times New Roman" w:cs="Times New Roman"/>
          <w:sz w:val="20"/>
          <w:szCs w:val="20"/>
        </w:rPr>
        <w:t xml:space="preserve">conform Codului Civil </w:t>
      </w:r>
      <w:r w:rsidRPr="00E0776D">
        <w:rPr>
          <w:rFonts w:ascii="Times New Roman" w:hAnsi="Times New Roman" w:cs="Times New Roman"/>
          <w:sz w:val="20"/>
          <w:szCs w:val="20"/>
        </w:rPr>
        <w:t>a Contractului și obținerea de despăgubiri din partea Contractantului.</w:t>
      </w:r>
    </w:p>
    <w:p w14:paraId="41DC4068" w14:textId="62022034"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2FFBA6EC" w14:textId="1D386C39"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Pr>
          <w:rFonts w:ascii="Times New Roman" w:hAnsi="Times New Roman" w:cs="Times New Roman"/>
          <w:sz w:val="20"/>
          <w:szCs w:val="20"/>
        </w:rPr>
        <w:t xml:space="preserve"> la momentul atribuirii contractului</w:t>
      </w:r>
      <w:r w:rsidRPr="00E0776D">
        <w:rPr>
          <w:rFonts w:ascii="Times New Roman" w:hAnsi="Times New Roman" w:cs="Times New Roman"/>
          <w:sz w:val="20"/>
          <w:szCs w:val="20"/>
        </w:rPr>
        <w:t>.</w:t>
      </w:r>
    </w:p>
    <w:p w14:paraId="08AAF88E" w14:textId="1786AADE" w:rsidR="0070355F" w:rsidRPr="00E0776D"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70355F" w:rsidRPr="00E0776D">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336FAA04" w:rsidR="0070355F"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07C19EF4" w14:textId="6B116026"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5A42D5" w14:textId="14F0EA4E"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C0D612C" w14:textId="77777777"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0BC319D3" w14:textId="09C7E5F6" w:rsidR="0056764C" w:rsidRPr="00762BD7" w:rsidRDefault="0070355F" w:rsidP="00217E2F">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6C61F674" w14:textId="77777777" w:rsidR="0063736E" w:rsidRPr="00E0776D" w:rsidRDefault="0063736E" w:rsidP="00217E2F">
      <w:pPr>
        <w:pStyle w:val="ListParagraph"/>
        <w:spacing w:before="120" w:after="120" w:line="276" w:lineRule="auto"/>
        <w:ind w:left="1418"/>
        <w:jc w:val="both"/>
        <w:rPr>
          <w:rFonts w:ascii="Times New Roman" w:hAnsi="Times New Roman" w:cs="Times New Roman"/>
          <w:sz w:val="20"/>
          <w:szCs w:val="20"/>
        </w:rPr>
      </w:pPr>
    </w:p>
    <w:p w14:paraId="035AA8CC" w14:textId="421614C1" w:rsidR="00B643A4" w:rsidRDefault="00B643A4" w:rsidP="00B643A4">
      <w:pPr>
        <w:jc w:val="both"/>
        <w:rPr>
          <w:rFonts w:ascii="Times New Roman" w:hAnsi="Times New Roman" w:cs="Times New Roman"/>
          <w:b/>
          <w:bCs/>
          <w:sz w:val="20"/>
          <w:szCs w:val="20"/>
        </w:rPr>
      </w:pPr>
      <w:r w:rsidRPr="00B643A4">
        <w:rPr>
          <w:rFonts w:ascii="Times New Roman" w:hAnsi="Times New Roman" w:cs="Times New Roman"/>
          <w:b/>
          <w:bCs/>
          <w:sz w:val="20"/>
          <w:szCs w:val="20"/>
        </w:rPr>
        <w:t xml:space="preserve">16. </w:t>
      </w:r>
      <w:r w:rsidR="007E5AD9" w:rsidRPr="00B643A4">
        <w:rPr>
          <w:rFonts w:ascii="Times New Roman" w:hAnsi="Times New Roman" w:cs="Times New Roman"/>
          <w:b/>
          <w:bCs/>
          <w:sz w:val="20"/>
          <w:szCs w:val="20"/>
        </w:rPr>
        <w:t>CESIUNEA</w:t>
      </w:r>
    </w:p>
    <w:tbl>
      <w:tblPr>
        <w:tblStyle w:val="TableGrid"/>
        <w:tblW w:w="9445" w:type="dxa"/>
        <w:tblLook w:val="04A0" w:firstRow="1" w:lastRow="0" w:firstColumn="1" w:lastColumn="0" w:noHBand="0" w:noVBand="1"/>
      </w:tblPr>
      <w:tblGrid>
        <w:gridCol w:w="9445"/>
      </w:tblGrid>
      <w:tr w:rsidR="006377EB" w14:paraId="1FDD5FA3" w14:textId="77777777" w:rsidTr="008860B7">
        <w:tc>
          <w:tcPr>
            <w:tcW w:w="9445" w:type="dxa"/>
          </w:tcPr>
          <w:p w14:paraId="4EFB24C3" w14:textId="77777777" w:rsidR="006377EB" w:rsidRDefault="006377EB" w:rsidP="00B643A4">
            <w:pPr>
              <w:jc w:val="both"/>
              <w:rPr>
                <w:rFonts w:ascii="Times New Roman" w:hAnsi="Times New Roman" w:cs="Times New Roman"/>
                <w:sz w:val="20"/>
                <w:szCs w:val="20"/>
              </w:rPr>
            </w:pPr>
            <w:r>
              <w:rPr>
                <w:rFonts w:ascii="Times New Roman" w:hAnsi="Times New Roman" w:cs="Times New Roman"/>
                <w:sz w:val="20"/>
                <w:szCs w:val="20"/>
              </w:rPr>
              <w:t xml:space="preserve">Clauzele de mai jos treatează toate modalitățile de cesiune (cesiune de creantă, cesiune de datorie și cesiune de contract și vor fi utilizate după cum urmează: </w:t>
            </w:r>
          </w:p>
          <w:tbl>
            <w:tblPr>
              <w:tblStyle w:val="TableGrid"/>
              <w:tblW w:w="9157" w:type="dxa"/>
              <w:tblLook w:val="04A0" w:firstRow="1" w:lastRow="0" w:firstColumn="1" w:lastColumn="0" w:noHBand="0" w:noVBand="1"/>
            </w:tblPr>
            <w:tblGrid>
              <w:gridCol w:w="1345"/>
              <w:gridCol w:w="2790"/>
              <w:gridCol w:w="1350"/>
              <w:gridCol w:w="3672"/>
            </w:tblGrid>
            <w:tr w:rsidR="006377EB" w:rsidRPr="00D92326" w14:paraId="25FA1726" w14:textId="77777777" w:rsidTr="008860B7">
              <w:tc>
                <w:tcPr>
                  <w:tcW w:w="1345" w:type="dxa"/>
                  <w:shd w:val="clear" w:color="auto" w:fill="4472C4" w:themeFill="accent5"/>
                </w:tcPr>
                <w:p w14:paraId="23FFA9CA" w14:textId="77777777" w:rsidR="006377EB" w:rsidRPr="00526EDD" w:rsidRDefault="006377EB" w:rsidP="006377EB">
                  <w:pPr>
                    <w:rPr>
                      <w:rFonts w:ascii="Times New Roman" w:hAnsi="Times New Roman" w:cs="Times New Roman"/>
                      <w:sz w:val="20"/>
                      <w:szCs w:val="20"/>
                    </w:rPr>
                  </w:pPr>
                </w:p>
              </w:tc>
              <w:tc>
                <w:tcPr>
                  <w:tcW w:w="2790" w:type="dxa"/>
                  <w:shd w:val="clear" w:color="auto" w:fill="4472C4" w:themeFill="accent5"/>
                </w:tcPr>
                <w:p w14:paraId="22216607"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 xml:space="preserve">Conținut </w:t>
                  </w:r>
                </w:p>
              </w:tc>
              <w:tc>
                <w:tcPr>
                  <w:tcW w:w="1350" w:type="dxa"/>
                  <w:shd w:val="clear" w:color="auto" w:fill="4472C4" w:themeFill="accent5"/>
                </w:tcPr>
                <w:p w14:paraId="7653E47F"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Art. contract/ Art. C.civ.</w:t>
                  </w:r>
                </w:p>
              </w:tc>
              <w:tc>
                <w:tcPr>
                  <w:tcW w:w="3672" w:type="dxa"/>
                  <w:shd w:val="clear" w:color="auto" w:fill="4472C4" w:themeFill="accent5"/>
                </w:tcPr>
                <w:p w14:paraId="0B71C0B2"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Condiții</w:t>
                  </w:r>
                </w:p>
              </w:tc>
            </w:tr>
            <w:tr w:rsidR="006377EB" w:rsidRPr="00D92326" w14:paraId="420EC98F" w14:textId="77777777" w:rsidTr="008860B7">
              <w:tc>
                <w:tcPr>
                  <w:tcW w:w="1345" w:type="dxa"/>
                  <w:shd w:val="clear" w:color="auto" w:fill="4472C4" w:themeFill="accent5"/>
                </w:tcPr>
                <w:p w14:paraId="0656E646"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creanță</w:t>
                  </w:r>
                </w:p>
              </w:tc>
              <w:tc>
                <w:tcPr>
                  <w:tcW w:w="2790" w:type="dxa"/>
                </w:tcPr>
                <w:p w14:paraId="4ECCBA42"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drepturile din contract</w:t>
                  </w:r>
                </w:p>
              </w:tc>
              <w:tc>
                <w:tcPr>
                  <w:tcW w:w="1350" w:type="dxa"/>
                </w:tcPr>
                <w:p w14:paraId="1F1263F9"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16.1./1.566-1.592 C.civ.</w:t>
                  </w:r>
                </w:p>
              </w:tc>
              <w:tc>
                <w:tcPr>
                  <w:tcW w:w="3672" w:type="dxa"/>
                </w:tcPr>
                <w:p w14:paraId="1F9213D0"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AC/EC</w:t>
                  </w:r>
                </w:p>
              </w:tc>
            </w:tr>
            <w:tr w:rsidR="006377EB" w:rsidRPr="00D92326" w14:paraId="1433864D" w14:textId="77777777" w:rsidTr="008860B7">
              <w:tc>
                <w:tcPr>
                  <w:tcW w:w="1345" w:type="dxa"/>
                  <w:shd w:val="clear" w:color="auto" w:fill="4472C4" w:themeFill="accent5"/>
                </w:tcPr>
                <w:p w14:paraId="4C57593A"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datorie</w:t>
                  </w:r>
                </w:p>
              </w:tc>
              <w:tc>
                <w:tcPr>
                  <w:tcW w:w="2790" w:type="dxa"/>
                </w:tcPr>
                <w:p w14:paraId="4E06DD96"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obligațiile din contract</w:t>
                  </w:r>
                </w:p>
              </w:tc>
              <w:tc>
                <w:tcPr>
                  <w:tcW w:w="1350" w:type="dxa"/>
                </w:tcPr>
                <w:p w14:paraId="786FA353"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 xml:space="preserve">16.2.-16.3/1.599-1.608 C. civ. </w:t>
                  </w:r>
                </w:p>
              </w:tc>
              <w:tc>
                <w:tcPr>
                  <w:tcW w:w="3672" w:type="dxa"/>
                </w:tcPr>
                <w:p w14:paraId="6DD98D34"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prealabil al AC/EC;</w:t>
                  </w:r>
                </w:p>
                <w:p w14:paraId="4E0AED04"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Cesionarul dovedește că are are calificările tehnice și experiența necesară pentru partea de de contract pe care urmează să o execute.</w:t>
                  </w:r>
                </w:p>
              </w:tc>
            </w:tr>
            <w:tr w:rsidR="006377EB" w:rsidRPr="00D92326" w14:paraId="1E0FD637" w14:textId="77777777" w:rsidTr="008860B7">
              <w:tc>
                <w:tcPr>
                  <w:tcW w:w="1345" w:type="dxa"/>
                  <w:shd w:val="clear" w:color="auto" w:fill="4472C4" w:themeFill="accent5"/>
                </w:tcPr>
                <w:p w14:paraId="17B3F544"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contract</w:t>
                  </w:r>
                </w:p>
              </w:tc>
              <w:tc>
                <w:tcPr>
                  <w:tcW w:w="2790" w:type="dxa"/>
                </w:tcPr>
                <w:p w14:paraId="6DD4FB81"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atât drepturile, cât și obligațiile din contract</w:t>
                  </w:r>
                </w:p>
              </w:tc>
              <w:tc>
                <w:tcPr>
                  <w:tcW w:w="1350" w:type="dxa"/>
                </w:tcPr>
                <w:p w14:paraId="1EC180D9"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16.4.-16.6./ 1.315-1.320 C.Civ</w:t>
                  </w:r>
                </w:p>
              </w:tc>
              <w:tc>
                <w:tcPr>
                  <w:tcW w:w="3672" w:type="dxa"/>
                </w:tcPr>
                <w:p w14:paraId="0078B76A"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prealabil al AC/EC;</w:t>
                  </w:r>
                </w:p>
                <w:p w14:paraId="322101ED"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Condiții vizând stadiul contractului;</w:t>
                  </w:r>
                </w:p>
                <w:p w14:paraId="37539F37"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Condiții vizând calitatea/calificările cesionarului.</w:t>
                  </w:r>
                </w:p>
              </w:tc>
            </w:tr>
          </w:tbl>
          <w:p w14:paraId="398E36E9" w14:textId="6CF004F5" w:rsidR="006377EB" w:rsidRPr="0055701B" w:rsidRDefault="006377EB" w:rsidP="00B643A4">
            <w:pPr>
              <w:jc w:val="both"/>
              <w:rPr>
                <w:rFonts w:ascii="Times New Roman" w:hAnsi="Times New Roman" w:cs="Times New Roman"/>
                <w:sz w:val="20"/>
                <w:szCs w:val="20"/>
              </w:rPr>
            </w:pPr>
          </w:p>
        </w:tc>
      </w:tr>
    </w:tbl>
    <w:p w14:paraId="004D9D8A" w14:textId="77777777" w:rsidR="006377EB" w:rsidRPr="00B643A4" w:rsidRDefault="006377EB" w:rsidP="00B643A4">
      <w:pPr>
        <w:jc w:val="both"/>
        <w:rPr>
          <w:rFonts w:ascii="Times New Roman" w:hAnsi="Times New Roman" w:cs="Times New Roman"/>
          <w:b/>
          <w:bCs/>
          <w:sz w:val="20"/>
          <w:szCs w:val="20"/>
        </w:rPr>
      </w:pPr>
    </w:p>
    <w:p w14:paraId="480A49D7" w14:textId="2081CE75" w:rsid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16.1.</w:t>
      </w:r>
      <w:r w:rsidRPr="00B643A4">
        <w:rPr>
          <w:rFonts w:ascii="Times New Roman" w:hAnsi="Times New Roman" w:cs="Times New Roman"/>
          <w:sz w:val="20"/>
          <w:szCs w:val="20"/>
        </w:rPr>
        <w:t xml:space="preserve"> Cesiunea drepturilor derivate din prezentul contract poate fi realizată în condițiile și termenii</w:t>
      </w:r>
      <w:r>
        <w:rPr>
          <w:rFonts w:ascii="Times New Roman" w:hAnsi="Times New Roman" w:cs="Times New Roman"/>
          <w:sz w:val="20"/>
          <w:szCs w:val="20"/>
        </w:rPr>
        <w:t xml:space="preserve"> prevăzuți de </w:t>
      </w:r>
      <w:r w:rsidRPr="00B643A4">
        <w:rPr>
          <w:rFonts w:ascii="Times New Roman" w:hAnsi="Times New Roman" w:cs="Times New Roman"/>
          <w:i/>
          <w:sz w:val="20"/>
          <w:szCs w:val="20"/>
        </w:rPr>
        <w:t>Legea nr. 98/2016/Legea nr. 99/2016</w:t>
      </w:r>
      <w:r w:rsidRPr="00B643A4">
        <w:rPr>
          <w:rFonts w:ascii="Times New Roman" w:hAnsi="Times New Roman" w:cs="Times New Roman"/>
          <w:sz w:val="20"/>
          <w:szCs w:val="20"/>
        </w:rPr>
        <w:t xml:space="preserve">, cu respectarea dispozițiilor art. 1.566-1.586 Cod Civil. Contractul de cesiune de creanță produce efecte față de </w:t>
      </w:r>
      <w:r w:rsidRPr="00FA5EF5">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A5EF5">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îi poate fi opus contractul de cesiune de creanță.</w:t>
      </w:r>
    </w:p>
    <w:p w14:paraId="4DBF8BA1"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16.2.</w:t>
      </w:r>
      <w:r w:rsidRPr="00B643A4">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A5EF5">
        <w:rPr>
          <w:rFonts w:ascii="Times New Roman" w:hAnsi="Times New Roman" w:cs="Times New Roman"/>
          <w:i/>
          <w:sz w:val="20"/>
          <w:szCs w:val="20"/>
        </w:rPr>
        <w:t>autorității/entității contractante</w:t>
      </w:r>
      <w:bookmarkStart w:id="0" w:name="_Hlk85046443"/>
      <w:r w:rsidRPr="00FA5EF5">
        <w:rPr>
          <w:rFonts w:ascii="Times New Roman" w:hAnsi="Times New Roman" w:cs="Times New Roman"/>
          <w:i/>
          <w:sz w:val="20"/>
          <w:szCs w:val="20"/>
        </w:rPr>
        <w:t>.</w:t>
      </w:r>
      <w:r w:rsidRPr="00B643A4">
        <w:rPr>
          <w:rFonts w:ascii="Times New Roman" w:hAnsi="Times New Roman" w:cs="Times New Roman"/>
          <w:sz w:val="20"/>
          <w:szCs w:val="20"/>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55701B">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produce niciun efect. </w:t>
      </w:r>
    </w:p>
    <w:p w14:paraId="485C871D" w14:textId="77777777" w:rsidR="00B643A4" w:rsidRPr="001F7B98"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16.3.</w:t>
      </w:r>
      <w:r w:rsidRPr="00B643A4">
        <w:rPr>
          <w:rFonts w:ascii="Times New Roman" w:hAnsi="Times New Roman" w:cs="Times New Roman"/>
          <w:sz w:val="20"/>
          <w:szCs w:val="20"/>
        </w:rPr>
        <w:t xml:space="preserve"> Cesiunea obligațiilor derivate din prezentul contract nu va exonera Contractantul de nicio responsabilitate în privința garantării executării acestora de către cesionar. </w:t>
      </w:r>
      <w:r w:rsidRPr="0055701B">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w:t>
      </w:r>
      <w:r w:rsidRPr="001F7B98">
        <w:rPr>
          <w:rFonts w:ascii="Times New Roman" w:hAnsi="Times New Roman" w:cs="Times New Roman"/>
          <w:sz w:val="20"/>
          <w:szCs w:val="20"/>
        </w:rPr>
        <w:t>împotriva cesionarului.</w:t>
      </w:r>
    </w:p>
    <w:p w14:paraId="20B84565" w14:textId="77777777" w:rsidR="00B643A4" w:rsidRPr="00B643A4" w:rsidRDefault="00B643A4" w:rsidP="00B643A4">
      <w:pPr>
        <w:jc w:val="both"/>
        <w:rPr>
          <w:rFonts w:ascii="Times New Roman" w:hAnsi="Times New Roman" w:cs="Times New Roman"/>
          <w:b/>
          <w:bCs/>
          <w:sz w:val="20"/>
          <w:szCs w:val="20"/>
        </w:rPr>
      </w:pPr>
      <w:bookmarkStart w:id="1" w:name="_Hlk85046476"/>
      <w:bookmarkEnd w:id="0"/>
      <w:r w:rsidRPr="001F7B98">
        <w:rPr>
          <w:rFonts w:ascii="Times New Roman" w:hAnsi="Times New Roman" w:cs="Times New Roman"/>
          <w:b/>
          <w:bCs/>
          <w:sz w:val="20"/>
          <w:szCs w:val="20"/>
        </w:rPr>
        <w:t xml:space="preserve">16.4. </w:t>
      </w:r>
      <w:r w:rsidRPr="001F7B98">
        <w:rPr>
          <w:rFonts w:ascii="Times New Roman" w:hAnsi="Times New Roman" w:cs="Times New Roman"/>
          <w:sz w:val="20"/>
          <w:szCs w:val="20"/>
        </w:rPr>
        <w:t xml:space="preserve">Contractantul are obligația de a nu cesiona prezentul contract, fără să obțină, în prealabil, acordul scris al autorității/entității contractante. Contractantul este obligat să îi notifice </w:t>
      </w:r>
      <w:r w:rsidRPr="0055701B">
        <w:rPr>
          <w:rFonts w:ascii="Times New Roman" w:hAnsi="Times New Roman" w:cs="Times New Roman"/>
          <w:i/>
          <w:sz w:val="20"/>
          <w:szCs w:val="20"/>
        </w:rPr>
        <w:t>autorității/entității contractante</w:t>
      </w:r>
      <w:r w:rsidRPr="001F7B98">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4DDADF8D" w14:textId="11AEE787" w:rsidR="00B643A4" w:rsidRPr="00B643A4"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16.5</w:t>
      </w:r>
      <w:r w:rsidR="00B643A4" w:rsidRPr="00B643A4">
        <w:rPr>
          <w:rFonts w:ascii="Times New Roman" w:hAnsi="Times New Roman" w:cs="Times New Roman"/>
          <w:b/>
          <w:bCs/>
          <w:sz w:val="20"/>
          <w:szCs w:val="20"/>
        </w:rPr>
        <w:t>.</w:t>
      </w:r>
      <w:r w:rsidR="00B643A4" w:rsidRPr="00B643A4">
        <w:rPr>
          <w:rFonts w:ascii="Times New Roman" w:hAnsi="Times New Roman" w:cs="Times New Roman"/>
          <w:sz w:val="20"/>
          <w:szCs w:val="20"/>
        </w:rPr>
        <w:t xml:space="preserve"> Prezentul contract poate fi cesionat în următoarele condiții:</w:t>
      </w:r>
    </w:p>
    <w:p w14:paraId="60BEF42B"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lastRenderedPageBreak/>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55701B" w:rsidRDefault="00B643A4" w:rsidP="00B643A4">
      <w:pPr>
        <w:jc w:val="both"/>
        <w:rPr>
          <w:rFonts w:ascii="Times New Roman" w:hAnsi="Times New Roman" w:cs="Times New Roman"/>
          <w:sz w:val="20"/>
          <w:szCs w:val="20"/>
        </w:rPr>
      </w:pPr>
      <w:bookmarkStart w:id="2" w:name="_Hlk85788059"/>
      <w:r w:rsidRPr="0055701B">
        <w:rPr>
          <w:rFonts w:ascii="Times New Roman" w:hAnsi="Times New Roman" w:cs="Times New Roman"/>
          <w:sz w:val="20"/>
          <w:szCs w:val="20"/>
        </w:rPr>
        <w:t>Clau</w:t>
      </w:r>
      <w:r w:rsidR="00DD0375">
        <w:rPr>
          <w:rFonts w:ascii="Times New Roman" w:hAnsi="Times New Roman" w:cs="Times New Roman"/>
          <w:sz w:val="20"/>
          <w:szCs w:val="20"/>
        </w:rPr>
        <w:t>za</w:t>
      </w:r>
      <w:r w:rsidRPr="0055701B">
        <w:rPr>
          <w:rFonts w:ascii="Times New Roman" w:hAnsi="Times New Roman" w:cs="Times New Roman"/>
          <w:sz w:val="20"/>
          <w:szCs w:val="20"/>
        </w:rPr>
        <w:t xml:space="preserve"> prevăzut</w:t>
      </w:r>
      <w:r w:rsidR="00DD0375">
        <w:rPr>
          <w:rFonts w:ascii="Times New Roman" w:hAnsi="Times New Roman" w:cs="Times New Roman"/>
          <w:sz w:val="20"/>
          <w:szCs w:val="20"/>
        </w:rPr>
        <w:t>ă</w:t>
      </w:r>
      <w:r w:rsidRPr="0055701B">
        <w:rPr>
          <w:rFonts w:ascii="Times New Roman" w:hAnsi="Times New Roman" w:cs="Times New Roman"/>
          <w:sz w:val="20"/>
          <w:szCs w:val="20"/>
        </w:rPr>
        <w:t xml:space="preserve"> la pct. c</w:t>
      </w:r>
      <w:r w:rsidR="00DD0375">
        <w:rPr>
          <w:rFonts w:ascii="Times New Roman" w:hAnsi="Times New Roman" w:cs="Times New Roman"/>
          <w:sz w:val="20"/>
          <w:szCs w:val="20"/>
        </w:rPr>
        <w:t xml:space="preserve"> </w:t>
      </w:r>
      <w:r w:rsidRPr="0055701B">
        <w:rPr>
          <w:rFonts w:ascii="Times New Roman" w:hAnsi="Times New Roman" w:cs="Times New Roman"/>
          <w:sz w:val="20"/>
          <w:szCs w:val="20"/>
        </w:rPr>
        <w:t xml:space="preserve"> reprezintă clauze de revizuire a contractului, astfel cum ele sunt definite de art. 221 alin. (1) lit. d) pct. (i) din Legea nr. 98/2016/ de art. 240 alin. (1) lit. a) din Legea nr. 99/2016.</w:t>
      </w:r>
    </w:p>
    <w:bookmarkEnd w:id="2"/>
    <w:p w14:paraId="01B042BB" w14:textId="143222D7" w:rsidR="00B643A4" w:rsidRPr="0055701B"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16.6</w:t>
      </w:r>
      <w:r w:rsidR="00B643A4" w:rsidRPr="0055701B">
        <w:rPr>
          <w:rFonts w:ascii="Times New Roman" w:hAnsi="Times New Roman" w:cs="Times New Roman"/>
          <w:b/>
          <w:bCs/>
          <w:sz w:val="20"/>
          <w:szCs w:val="20"/>
        </w:rPr>
        <w:t>.</w:t>
      </w:r>
      <w:r w:rsidR="00B643A4" w:rsidRPr="0055701B">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32C72AE0" w:rsidR="00B643A4" w:rsidRPr="0055701B"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16.7</w:t>
      </w:r>
      <w:r w:rsidR="00B643A4" w:rsidRPr="0055701B">
        <w:rPr>
          <w:rFonts w:ascii="Times New Roman" w:hAnsi="Times New Roman" w:cs="Times New Roman"/>
          <w:b/>
          <w:bCs/>
          <w:sz w:val="20"/>
          <w:szCs w:val="20"/>
        </w:rPr>
        <w:t>.</w:t>
      </w:r>
      <w:r w:rsidR="00B643A4" w:rsidRPr="0055701B">
        <w:rPr>
          <w:rFonts w:ascii="Times New Roman" w:hAnsi="Times New Roman" w:cs="Times New Roman"/>
          <w:sz w:val="20"/>
          <w:szCs w:val="20"/>
        </w:rPr>
        <w:t xml:space="preserve"> În cazul încetării anticipate a contractului, Contractantul cesionează autorității/entității contractante contractele încheiate cu Subcontractanții.</w:t>
      </w:r>
    </w:p>
    <w:p w14:paraId="0C85D5E2" w14:textId="270F997A" w:rsidR="00CE2202" w:rsidRPr="0055701B" w:rsidRDefault="00CE2202" w:rsidP="0055701B">
      <w:pPr>
        <w:jc w:val="both"/>
        <w:rPr>
          <w:rFonts w:ascii="Times New Roman" w:hAnsi="Times New Roman" w:cs="Times New Roman"/>
          <w:b/>
          <w:bCs/>
          <w:sz w:val="20"/>
          <w:szCs w:val="20"/>
        </w:rPr>
      </w:pPr>
      <w:r w:rsidRPr="0055701B">
        <w:rPr>
          <w:rFonts w:ascii="Times New Roman" w:hAnsi="Times New Roman" w:cs="Times New Roman"/>
          <w:b/>
          <w:bCs/>
          <w:sz w:val="20"/>
          <w:szCs w:val="20"/>
        </w:rPr>
        <w:t>17.</w:t>
      </w:r>
      <w:r w:rsidR="007E5AD9" w:rsidRPr="0055701B">
        <w:rPr>
          <w:rFonts w:ascii="Times New Roman" w:hAnsi="Times New Roman" w:cs="Times New Roman"/>
          <w:b/>
          <w:bCs/>
          <w:sz w:val="20"/>
          <w:szCs w:val="20"/>
        </w:rPr>
        <w:t>CONFIDENŢIALITATEA INFORMAȚIILOR ȘI PROTECȚIA DATELOR CU CARACTER PERSONAL</w:t>
      </w:r>
    </w:p>
    <w:p w14:paraId="056AE76B"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17.1.</w:t>
      </w:r>
      <w:r w:rsidRPr="0055701B">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17.2.</w:t>
      </w:r>
      <w:r w:rsidRPr="0055701B">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17.3.</w:t>
      </w:r>
      <w:r w:rsidRPr="0055701B">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17.4.</w:t>
      </w:r>
      <w:r w:rsidRPr="0055701B">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17.5</w:t>
      </w:r>
      <w:r w:rsidRPr="0055701B">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17.6</w:t>
      </w:r>
      <w:r w:rsidRPr="0055701B">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597E908E" w:rsidR="00CE2202"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17.7</w:t>
      </w:r>
      <w:r w:rsidRPr="0055701B">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02BC5CD8" w:rsidR="004D3CE5" w:rsidRPr="00E0776D" w:rsidRDefault="004D3CE5" w:rsidP="00A43EED">
      <w:pPr>
        <w:spacing w:before="120" w:after="120" w:line="276" w:lineRule="auto"/>
        <w:jc w:val="both"/>
        <w:rPr>
          <w:rFonts w:ascii="Times New Roman" w:hAnsi="Times New Roman" w:cs="Times New Roman"/>
          <w:sz w:val="20"/>
          <w:szCs w:val="20"/>
        </w:rPr>
      </w:pPr>
    </w:p>
    <w:p w14:paraId="5C824AA0" w14:textId="4E5A5153" w:rsidR="004D3CE5" w:rsidRPr="007E5AD9" w:rsidRDefault="00095299" w:rsidP="007E5AD9">
      <w:pPr>
        <w:jc w:val="both"/>
        <w:rPr>
          <w:rFonts w:ascii="Times New Roman" w:hAnsi="Times New Roman" w:cs="Times New Roman"/>
          <w:b/>
          <w:bCs/>
          <w:sz w:val="20"/>
          <w:szCs w:val="20"/>
        </w:rPr>
      </w:pPr>
      <w:r w:rsidRPr="007E5AD9">
        <w:rPr>
          <w:rFonts w:ascii="Times New Roman" w:hAnsi="Times New Roman" w:cs="Times New Roman"/>
          <w:b/>
          <w:bCs/>
          <w:sz w:val="20"/>
          <w:szCs w:val="20"/>
        </w:rPr>
        <w:t xml:space="preserve">18. </w:t>
      </w:r>
      <w:r w:rsidR="004D3CE5" w:rsidRPr="007E5AD9">
        <w:rPr>
          <w:rFonts w:ascii="Times New Roman" w:hAnsi="Times New Roman" w:cs="Times New Roman"/>
          <w:b/>
          <w:bCs/>
          <w:sz w:val="20"/>
          <w:szCs w:val="20"/>
        </w:rPr>
        <w:t>Obligațiile</w:t>
      </w:r>
      <w:r w:rsidR="00EA5F18" w:rsidRPr="007E5AD9">
        <w:rPr>
          <w:rFonts w:ascii="Times New Roman" w:hAnsi="Times New Roman" w:cs="Times New Roman"/>
          <w:b/>
          <w:bCs/>
          <w:sz w:val="20"/>
          <w:szCs w:val="20"/>
        </w:rPr>
        <w:t xml:space="preserve"> și drepturile</w:t>
      </w:r>
      <w:r w:rsidR="004D3CE5" w:rsidRPr="007E5AD9">
        <w:rPr>
          <w:rFonts w:ascii="Times New Roman" w:hAnsi="Times New Roman" w:cs="Times New Roman"/>
          <w:b/>
          <w:bCs/>
          <w:sz w:val="20"/>
          <w:szCs w:val="20"/>
        </w:rPr>
        <w:t xml:space="preserve"> principale ale </w:t>
      </w:r>
      <w:r w:rsidR="00E505D2" w:rsidRPr="007E5AD9">
        <w:rPr>
          <w:rFonts w:ascii="Times New Roman" w:hAnsi="Times New Roman" w:cs="Times New Roman"/>
          <w:b/>
          <w:bCs/>
          <w:sz w:val="20"/>
          <w:szCs w:val="20"/>
        </w:rPr>
        <w:t>Autorității contractante</w:t>
      </w:r>
    </w:p>
    <w:p w14:paraId="237C530D" w14:textId="0CC6F8D9"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Autoritatea</w:t>
      </w:r>
      <w:r w:rsidR="00BA00E8">
        <w:rPr>
          <w:rFonts w:ascii="Times New Roman" w:hAnsi="Times New Roman" w:cs="Times New Roman"/>
          <w:sz w:val="20"/>
          <w:szCs w:val="20"/>
        </w:rPr>
        <w:t xml:space="preserve"> </w:t>
      </w:r>
      <w:r w:rsidRPr="00E0776D">
        <w:rPr>
          <w:rFonts w:ascii="Times New Roman" w:hAnsi="Times New Roman" w:cs="Times New Roman"/>
          <w:sz w:val="20"/>
          <w:szCs w:val="20"/>
        </w:rPr>
        <w:t xml:space="preserve"> contractantă va pune la dispoziția Contractantului, cu promptitudine, orice informații și/sau documente pe care le deține și care pot fi relevante pentru realizarea Contractului. În măsura în care Autoritatea</w:t>
      </w:r>
      <w:r w:rsidR="00EF34A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furnizează datele/informațiile/documentele solicitate de către Contractant, termenele stabilite în sarcina Contractantului pentru </w:t>
      </w:r>
      <w:r w:rsidR="0088088A"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se prelungesc în mod corespunzător.</w:t>
      </w:r>
    </w:p>
    <w:p w14:paraId="33E57059" w14:textId="0DCD0DE0"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se obligă să respecte </w:t>
      </w:r>
      <w:r w:rsidR="00A11B75" w:rsidRPr="0091731A">
        <w:rPr>
          <w:rFonts w:ascii="Times New Roman" w:hAnsi="Times New Roman" w:cs="Times New Roman"/>
          <w:sz w:val="20"/>
          <w:szCs w:val="20"/>
        </w:rPr>
        <w:t>prevederile</w:t>
      </w:r>
      <w:r w:rsidRPr="0091731A">
        <w:rPr>
          <w:rFonts w:ascii="Times New Roman" w:hAnsi="Times New Roman" w:cs="Times New Roman"/>
          <w:sz w:val="20"/>
          <w:szCs w:val="20"/>
        </w:rPr>
        <w:t xml:space="preserve"> Caietul</w:t>
      </w:r>
      <w:r w:rsidR="00A11B75" w:rsidRPr="0091731A">
        <w:rPr>
          <w:rFonts w:ascii="Times New Roman" w:hAnsi="Times New Roman" w:cs="Times New Roman"/>
          <w:sz w:val="20"/>
          <w:szCs w:val="20"/>
        </w:rPr>
        <w:t>ui</w:t>
      </w:r>
      <w:r w:rsidRPr="0091731A">
        <w:rPr>
          <w:rFonts w:ascii="Times New Roman" w:hAnsi="Times New Roman" w:cs="Times New Roman"/>
          <w:sz w:val="20"/>
          <w:szCs w:val="20"/>
        </w:rPr>
        <w:t xml:space="preserve"> de sarcini.</w:t>
      </w:r>
    </w:p>
    <w:p w14:paraId="2CF2603A" w14:textId="0A50B8BC"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își asumă răspunderea pentru veridicitatea, corectitudinea și legalitatea datelor/informațiilor/documentelor puse la dispoziția Contractantului în vederea </w:t>
      </w:r>
      <w:r w:rsidRPr="00E0776D">
        <w:rPr>
          <w:rFonts w:ascii="Times New Roman" w:hAnsi="Times New Roman" w:cs="Times New Roman"/>
          <w:sz w:val="20"/>
          <w:szCs w:val="20"/>
        </w:rPr>
        <w:t>îndeplinirii Contractului. În acest sens, se prezumă că toate datele/informațiile</w:t>
      </w:r>
      <w:r w:rsidR="00634EAB">
        <w:rPr>
          <w:rFonts w:ascii="Times New Roman" w:hAnsi="Times New Roman" w:cs="Times New Roman"/>
          <w:sz w:val="20"/>
          <w:szCs w:val="20"/>
        </w:rPr>
        <w:t>, d</w:t>
      </w:r>
      <w:r w:rsidRPr="00E0776D">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18C676F2"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CA0FF1">
        <w:rPr>
          <w:rFonts w:ascii="Times New Roman" w:hAnsi="Times New Roman" w:cs="Times New Roman"/>
          <w:sz w:val="20"/>
          <w:szCs w:val="20"/>
        </w:rPr>
        <w:t xml:space="preserve"> contractantă va colabora</w:t>
      </w:r>
      <w:r w:rsidRPr="00E0776D">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72D0D93C" w:rsidR="00D27454"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sidR="00217E2F">
        <w:rPr>
          <w:rFonts w:ascii="Times New Roman" w:hAnsi="Times New Roman" w:cs="Times New Roman"/>
          <w:i/>
          <w:sz w:val="20"/>
          <w:szCs w:val="20"/>
        </w:rPr>
        <w:t>1 zi</w:t>
      </w:r>
      <w:r w:rsidR="00217E2F">
        <w:rPr>
          <w:rFonts w:ascii="Times New Roman" w:hAnsi="Times New Roman" w:cs="Times New Roman"/>
          <w:sz w:val="20"/>
          <w:szCs w:val="20"/>
        </w:rPr>
        <w:t xml:space="preserve"> </w:t>
      </w:r>
      <w:r w:rsidRPr="00E0776D">
        <w:rPr>
          <w:rFonts w:ascii="Times New Roman" w:hAnsi="Times New Roman" w:cs="Times New Roman"/>
          <w:sz w:val="20"/>
          <w:szCs w:val="20"/>
        </w:rPr>
        <w:t xml:space="preserve"> de la semnarea contractului, persoana de contact.</w:t>
      </w:r>
    </w:p>
    <w:p w14:paraId="69E46FD7" w14:textId="399CD248" w:rsidR="00D27454"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w:t>
      </w:r>
      <w:r w:rsidR="00EA5F18" w:rsidRPr="0055701B">
        <w:rPr>
          <w:rFonts w:ascii="Times New Roman" w:hAnsi="Times New Roman" w:cs="Times New Roman"/>
          <w:sz w:val="20"/>
          <w:szCs w:val="20"/>
        </w:rPr>
        <w:t xml:space="preserve"> Procedura de recepție se face în acord cu regulile stabilite prin Caietul de sarcini.</w:t>
      </w:r>
    </w:p>
    <w:p w14:paraId="087546FA" w14:textId="144BAD21" w:rsidR="00EA5F18" w:rsidRPr="0055701B" w:rsidRDefault="00BA00E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w:t>
      </w:r>
      <w:r w:rsidR="00EA5F18" w:rsidRPr="0055701B">
        <w:rPr>
          <w:rFonts w:ascii="Times New Roman" w:hAnsi="Times New Roman" w:cs="Times New Roman"/>
          <w:sz w:val="20"/>
          <w:szCs w:val="20"/>
        </w:rPr>
        <w:t xml:space="preserve">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55701B">
        <w:rPr>
          <w:rFonts w:ascii="Times New Roman" w:hAnsi="Times New Roman" w:cs="Times New Roman"/>
          <w:sz w:val="20"/>
          <w:szCs w:val="20"/>
        </w:rPr>
        <w:t xml:space="preserve"> </w:t>
      </w:r>
      <w:r w:rsidR="003A64AD" w:rsidRPr="0055701B">
        <w:rPr>
          <w:rFonts w:ascii="Times New Roman" w:hAnsi="Times New Roman" w:cs="Times New Roman"/>
          <w:sz w:val="20"/>
          <w:szCs w:val="20"/>
        </w:rPr>
        <w:t>de îndată</w:t>
      </w:r>
      <w:r w:rsidR="00EA5F18" w:rsidRPr="0055701B">
        <w:rPr>
          <w:rFonts w:ascii="Times New Roman" w:hAnsi="Times New Roman" w:cs="Times New Roman"/>
          <w:sz w:val="20"/>
          <w:szCs w:val="20"/>
        </w:rPr>
        <w:t xml:space="preserve"> pe Contractant despre </w:t>
      </w:r>
      <w:r w:rsidR="003A64AD" w:rsidRPr="0055701B">
        <w:rPr>
          <w:rFonts w:ascii="Times New Roman" w:hAnsi="Times New Roman" w:cs="Times New Roman"/>
          <w:sz w:val="20"/>
          <w:szCs w:val="20"/>
        </w:rPr>
        <w:t>aeste neconformități</w:t>
      </w:r>
      <w:r w:rsidR="00EA5F18" w:rsidRPr="0055701B">
        <w:rPr>
          <w:rFonts w:ascii="Times New Roman" w:hAnsi="Times New Roman" w:cs="Times New Roman"/>
          <w:sz w:val="20"/>
          <w:szCs w:val="20"/>
        </w:rPr>
        <w:t>. În lipsa informării, se consideră că Contractantul şi-a executat obligația.</w:t>
      </w:r>
    </w:p>
    <w:p w14:paraId="7847B405" w14:textId="77777777" w:rsidR="00EA5F18" w:rsidRPr="0055701B"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bookmarkStart w:id="3" w:name="_Hlk88574558"/>
      <w:r w:rsidRPr="0055701B">
        <w:rPr>
          <w:rFonts w:ascii="Times New Roman" w:hAnsi="Times New Roman" w:cs="Times New Roman"/>
          <w:sz w:val="20"/>
          <w:szCs w:val="20"/>
        </w:rPr>
        <w:t>În situația prevăzută de art. 18.7. Autoritatea/entitatea contractantă are dreptul:</w:t>
      </w:r>
    </w:p>
    <w:p w14:paraId="71D2297C" w14:textId="77777777"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 de a rezoluționa integral/parțial Contractul;</w:t>
      </w:r>
    </w:p>
    <w:p w14:paraId="268E7C0D" w14:textId="77777777"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203D943" w14:textId="288CA4BA" w:rsidR="00E3259B" w:rsidRDefault="006152A7" w:rsidP="00E3259B">
      <w:pPr>
        <w:pStyle w:val="ListParagraph"/>
        <w:numPr>
          <w:ilvl w:val="0"/>
          <w:numId w:val="109"/>
        </w:numPr>
        <w:spacing w:before="120" w:after="120" w:line="276" w:lineRule="auto"/>
        <w:contextualSpacing w:val="0"/>
        <w:jc w:val="both"/>
        <w:rPr>
          <w:rFonts w:ascii="Times New Roman" w:hAnsi="Times New Roman" w:cs="Times New Roman"/>
          <w:sz w:val="20"/>
          <w:szCs w:val="20"/>
        </w:rPr>
      </w:pPr>
      <w:r w:rsidRPr="0055701B">
        <w:rPr>
          <w:rFonts w:ascii="Times New Roman" w:hAnsi="Times New Roman" w:cs="Times New Roman"/>
          <w:sz w:val="20"/>
          <w:szCs w:val="20"/>
        </w:rPr>
        <w:t>de a</w:t>
      </w:r>
      <w:r w:rsidR="00EA5F18" w:rsidRPr="0055701B">
        <w:rPr>
          <w:rFonts w:ascii="Times New Roman" w:hAnsi="Times New Roman" w:cs="Times New Roman"/>
          <w:sz w:val="20"/>
          <w:szCs w:val="20"/>
        </w:rPr>
        <w:t xml:space="preserve"> remedia defectele bunului, pe cheltuiala Contractantului. </w:t>
      </w:r>
      <w:bookmarkEnd w:id="3"/>
    </w:p>
    <w:p w14:paraId="07AE51D2" w14:textId="3EC7A988" w:rsidR="00104A3B" w:rsidRPr="00E3259B" w:rsidRDefault="00104A3B" w:rsidP="00E3259B">
      <w:pPr>
        <w:spacing w:before="120" w:after="120" w:line="276" w:lineRule="auto"/>
        <w:jc w:val="both"/>
        <w:rPr>
          <w:rFonts w:ascii="Times New Roman" w:hAnsi="Times New Roman" w:cs="Times New Roman"/>
          <w:sz w:val="20"/>
          <w:szCs w:val="20"/>
        </w:rPr>
      </w:pPr>
      <w:r w:rsidRPr="00E3259B">
        <w:rPr>
          <w:rFonts w:ascii="Times New Roman" w:hAnsi="Times New Roman" w:cs="Times New Roman"/>
          <w:sz w:val="20"/>
          <w:szCs w:val="20"/>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E3259B">
        <w:rPr>
          <w:rFonts w:ascii="Times New Roman" w:hAnsi="Times New Roman" w:cs="Times New Roman"/>
          <w:sz w:val="20"/>
          <w:szCs w:val="20"/>
        </w:rPr>
        <w:t>solicitat remedieri</w:t>
      </w:r>
      <w:r w:rsidRPr="00E3259B">
        <w:rPr>
          <w:rFonts w:ascii="Times New Roman" w:hAnsi="Times New Roman" w:cs="Times New Roman"/>
          <w:sz w:val="20"/>
          <w:szCs w:val="20"/>
        </w:rPr>
        <w:t>, iar Contractantul nu le-a remediat.</w:t>
      </w:r>
    </w:p>
    <w:p w14:paraId="37B45F94" w14:textId="77777777" w:rsidR="00104A3B" w:rsidRPr="0055701B"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situația în care Autoritatea/entitatea contractantă constată existența unor vicii/neconformități ascunse ale bunului, aceasta are obligația să le aducă la cunoștință Contractantului în termen </w:t>
      </w:r>
      <w:r w:rsidRPr="0055701B">
        <w:rPr>
          <w:rFonts w:ascii="Times New Roman" w:hAnsi="Times New Roman" w:cs="Times New Roman"/>
          <w:b/>
          <w:bCs/>
          <w:i/>
          <w:iCs/>
          <w:sz w:val="20"/>
          <w:szCs w:val="20"/>
        </w:rPr>
        <w:t>de 2 zile</w:t>
      </w:r>
      <w:r w:rsidRPr="0055701B">
        <w:rPr>
          <w:rFonts w:ascii="Times New Roman" w:hAnsi="Times New Roman" w:cs="Times New Roman"/>
          <w:sz w:val="20"/>
          <w:szCs w:val="20"/>
        </w:rPr>
        <w:t xml:space="preserve"> lucrătoare de la momentul la care le-a descoperit. </w:t>
      </w:r>
    </w:p>
    <w:p w14:paraId="4CF30251" w14:textId="6EA5D8F4" w:rsidR="00EA5F18" w:rsidRPr="008D2C82"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situația prevăzută de art. 18.7. Autoritatea/entitatea contractantă are dreptul</w:t>
      </w:r>
      <w:r w:rsidRPr="008D2C82">
        <w:rPr>
          <w:rFonts w:ascii="Times New Roman" w:hAnsi="Times New Roman" w:cs="Times New Roman"/>
          <w:sz w:val="20"/>
          <w:szCs w:val="20"/>
        </w:rPr>
        <w:t>:</w:t>
      </w:r>
    </w:p>
    <w:p w14:paraId="6B80ECF8" w14:textId="26FE60A3"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(i) d</w:t>
      </w:r>
      <w:r w:rsidRPr="0055701B">
        <w:rPr>
          <w:rFonts w:ascii="Times New Roman" w:hAnsi="Times New Roman" w:cs="Times New Roman"/>
          <w:sz w:val="20"/>
          <w:szCs w:val="20"/>
        </w:rPr>
        <w:t>e a rezoluționa integral/parțial Contractul;</w:t>
      </w:r>
    </w:p>
    <w:p w14:paraId="07CE1EAA" w14:textId="3ABDD6F7"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 </w:t>
      </w:r>
      <w:r w:rsidRPr="0055701B">
        <w:rPr>
          <w:rFonts w:ascii="Times New Roman" w:hAnsi="Times New Roman" w:cs="Times New Roman"/>
          <w:sz w:val="20"/>
          <w:szCs w:val="20"/>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r w:rsidRPr="008D2C82">
        <w:rPr>
          <w:rFonts w:ascii="Times New Roman" w:hAnsi="Times New Roman" w:cs="Times New Roman"/>
          <w:sz w:val="20"/>
          <w:szCs w:val="20"/>
        </w:rPr>
        <w:t>;</w:t>
      </w:r>
    </w:p>
    <w:p w14:paraId="1FECA2C4" w14:textId="782F8831"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(iii) </w:t>
      </w:r>
      <w:r w:rsidRPr="0055701B">
        <w:rPr>
          <w:rFonts w:ascii="Times New Roman" w:hAnsi="Times New Roman" w:cs="Times New Roman"/>
          <w:sz w:val="20"/>
          <w:szCs w:val="20"/>
        </w:rPr>
        <w:t>remedia defectele bunului, pe cheltuiala Contractantului.. Dacă viciile/neconformitățile bunului sunt descoperite ulterior încetării contractului recuperarea prejudiciului cauzat se va face potrivit normelor de drept comun.</w:t>
      </w:r>
    </w:p>
    <w:p w14:paraId="2D2A0F62" w14:textId="616B1957" w:rsidR="006152A7" w:rsidRPr="006600DB"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ipoteza în care viciile/neconformitățile ascunse vizează doar o parte din bunuri, Autoritatea/entitatea are </w:t>
      </w:r>
      <w:r w:rsidRPr="006600DB">
        <w:rPr>
          <w:rFonts w:ascii="Times New Roman" w:hAnsi="Times New Roman" w:cs="Times New Roman"/>
          <w:sz w:val="20"/>
          <w:szCs w:val="20"/>
        </w:rPr>
        <w:t>dreptul de a rezoluționa parțial contractul, în privința acestor bunuri.</w:t>
      </w:r>
    </w:p>
    <w:p w14:paraId="52A32BB2" w14:textId="1A86840C" w:rsidR="008860B7" w:rsidRPr="00757715" w:rsidRDefault="008860B7"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proofErr w:type="spellStart"/>
      <w:r w:rsidRPr="006600DB">
        <w:rPr>
          <w:rFonts w:ascii="Times New Roman" w:hAnsi="Times New Roman" w:cs="Times New Roman"/>
          <w:sz w:val="20"/>
          <w:szCs w:val="20"/>
          <w:lang w:val="en-US"/>
        </w:rPr>
        <w:lastRenderedPageBreak/>
        <w:t>Fondurile</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pentru</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achizitionarea</w:t>
      </w:r>
      <w:proofErr w:type="spellEnd"/>
      <w:r w:rsidRPr="006600DB">
        <w:rPr>
          <w:rFonts w:ascii="Times New Roman" w:hAnsi="Times New Roman" w:cs="Times New Roman"/>
          <w:sz w:val="20"/>
          <w:szCs w:val="20"/>
          <w:lang w:val="en-US"/>
        </w:rPr>
        <w:t xml:space="preserve"> </w:t>
      </w:r>
      <w:proofErr w:type="spellStart"/>
      <w:r w:rsidR="00C42F35">
        <w:rPr>
          <w:rFonts w:ascii="Times New Roman" w:hAnsi="Times New Roman" w:cs="Times New Roman"/>
          <w:sz w:val="20"/>
          <w:szCs w:val="20"/>
          <w:lang w:val="en-US"/>
        </w:rPr>
        <w:t>produselor</w:t>
      </w:r>
      <w:proofErr w:type="spellEnd"/>
      <w:r w:rsidRPr="006600DB">
        <w:rPr>
          <w:rFonts w:ascii="Times New Roman" w:hAnsi="Times New Roman" w:cs="Times New Roman"/>
          <w:sz w:val="20"/>
          <w:szCs w:val="20"/>
          <w:lang w:val="en-US"/>
        </w:rPr>
        <w:t xml:space="preserve"> </w:t>
      </w:r>
      <w:r w:rsidR="00A43EED">
        <w:rPr>
          <w:rFonts w:ascii="Times New Roman" w:hAnsi="Times New Roman" w:cs="Times New Roman"/>
          <w:sz w:val="20"/>
          <w:szCs w:val="20"/>
          <w:lang w:val="en-US"/>
        </w:rPr>
        <w:t>(</w:t>
      </w:r>
      <w:proofErr w:type="spellStart"/>
      <w:r w:rsidR="00A43EED">
        <w:rPr>
          <w:rFonts w:ascii="Times New Roman" w:hAnsi="Times New Roman" w:cs="Times New Roman"/>
          <w:sz w:val="20"/>
          <w:szCs w:val="20"/>
          <w:lang w:val="en-US"/>
        </w:rPr>
        <w:t>materialelor</w:t>
      </w:r>
      <w:proofErr w:type="spellEnd"/>
      <w:r w:rsidR="00A43EED">
        <w:rPr>
          <w:rFonts w:ascii="Times New Roman" w:hAnsi="Times New Roman" w:cs="Times New Roman"/>
          <w:sz w:val="20"/>
          <w:szCs w:val="20"/>
          <w:lang w:val="en-US"/>
        </w:rPr>
        <w:t xml:space="preserve"> </w:t>
      </w:r>
      <w:proofErr w:type="spellStart"/>
      <w:r w:rsidR="00A43EED">
        <w:rPr>
          <w:rFonts w:ascii="Times New Roman" w:hAnsi="Times New Roman" w:cs="Times New Roman"/>
          <w:sz w:val="20"/>
          <w:szCs w:val="20"/>
          <w:lang w:val="en-US"/>
        </w:rPr>
        <w:t>didactice</w:t>
      </w:r>
      <w:proofErr w:type="spellEnd"/>
      <w:r w:rsidR="00A43EED">
        <w:rPr>
          <w:rFonts w:ascii="Times New Roman" w:hAnsi="Times New Roman" w:cs="Times New Roman"/>
          <w:sz w:val="20"/>
          <w:szCs w:val="20"/>
          <w:lang w:val="en-US"/>
        </w:rPr>
        <w:t xml:space="preserve">) </w:t>
      </w:r>
      <w:r w:rsidRPr="006600DB">
        <w:rPr>
          <w:rFonts w:ascii="Times New Roman" w:hAnsi="Times New Roman" w:cs="Times New Roman"/>
          <w:sz w:val="20"/>
          <w:szCs w:val="20"/>
          <w:lang w:val="en-US"/>
        </w:rPr>
        <w:t xml:space="preserve">sunt </w:t>
      </w:r>
      <w:proofErr w:type="spellStart"/>
      <w:r w:rsidRPr="006600DB">
        <w:rPr>
          <w:rFonts w:ascii="Times New Roman" w:hAnsi="Times New Roman" w:cs="Times New Roman"/>
          <w:sz w:val="20"/>
          <w:szCs w:val="20"/>
          <w:lang w:val="en-US"/>
        </w:rPr>
        <w:t>asigurate</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prin</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Programul</w:t>
      </w:r>
      <w:proofErr w:type="spellEnd"/>
      <w:r w:rsidRPr="006600DB">
        <w:rPr>
          <w:rFonts w:ascii="Times New Roman" w:hAnsi="Times New Roman" w:cs="Times New Roman"/>
          <w:sz w:val="20"/>
          <w:szCs w:val="20"/>
          <w:lang w:val="en-US"/>
        </w:rPr>
        <w:t xml:space="preserve"> PNRR – Componenta </w:t>
      </w:r>
      <w:r w:rsidR="00F938BD">
        <w:rPr>
          <w:rFonts w:ascii="Times New Roman" w:hAnsi="Times New Roman" w:cs="Times New Roman"/>
          <w:sz w:val="20"/>
          <w:szCs w:val="20"/>
          <w:lang w:val="en-US"/>
        </w:rPr>
        <w:t>15</w:t>
      </w:r>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Sistemul</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platilor</w:t>
      </w:r>
      <w:proofErr w:type="spellEnd"/>
      <w:r w:rsidRPr="006600DB">
        <w:rPr>
          <w:rFonts w:ascii="Times New Roman" w:hAnsi="Times New Roman" w:cs="Times New Roman"/>
          <w:sz w:val="20"/>
          <w:szCs w:val="20"/>
          <w:lang w:val="en-US"/>
        </w:rPr>
        <w:t xml:space="preserve"> se </w:t>
      </w:r>
      <w:proofErr w:type="spellStart"/>
      <w:r w:rsidRPr="006600DB">
        <w:rPr>
          <w:rFonts w:ascii="Times New Roman" w:hAnsi="Times New Roman" w:cs="Times New Roman"/>
          <w:sz w:val="20"/>
          <w:szCs w:val="20"/>
          <w:lang w:val="en-US"/>
        </w:rPr>
        <w:t>asigura</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prin</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Cereri</w:t>
      </w:r>
      <w:proofErr w:type="spellEnd"/>
      <w:r w:rsidRPr="006600DB">
        <w:rPr>
          <w:rFonts w:ascii="Times New Roman" w:hAnsi="Times New Roman" w:cs="Times New Roman"/>
          <w:sz w:val="20"/>
          <w:szCs w:val="20"/>
          <w:lang w:val="en-US"/>
        </w:rPr>
        <w:t xml:space="preserve"> de transfer pe care </w:t>
      </w:r>
      <w:proofErr w:type="spellStart"/>
      <w:r w:rsidRPr="006600DB">
        <w:rPr>
          <w:rFonts w:ascii="Times New Roman" w:hAnsi="Times New Roman" w:cs="Times New Roman"/>
          <w:sz w:val="20"/>
          <w:szCs w:val="20"/>
          <w:lang w:val="en-US"/>
        </w:rPr>
        <w:t>beneficiarul</w:t>
      </w:r>
      <w:proofErr w:type="spellEnd"/>
      <w:r w:rsidRPr="006600DB">
        <w:rPr>
          <w:rFonts w:ascii="Times New Roman" w:hAnsi="Times New Roman" w:cs="Times New Roman"/>
          <w:sz w:val="20"/>
          <w:szCs w:val="20"/>
          <w:lang w:val="en-US"/>
        </w:rPr>
        <w:t xml:space="preserve"> le </w:t>
      </w:r>
      <w:proofErr w:type="spellStart"/>
      <w:r w:rsidRPr="006600DB">
        <w:rPr>
          <w:rFonts w:ascii="Times New Roman" w:hAnsi="Times New Roman" w:cs="Times New Roman"/>
          <w:sz w:val="20"/>
          <w:szCs w:val="20"/>
          <w:lang w:val="en-US"/>
        </w:rPr>
        <w:t>depune</w:t>
      </w:r>
      <w:proofErr w:type="spellEnd"/>
      <w:r w:rsidRPr="006600DB">
        <w:rPr>
          <w:rFonts w:ascii="Times New Roman" w:hAnsi="Times New Roman" w:cs="Times New Roman"/>
          <w:sz w:val="20"/>
          <w:szCs w:val="20"/>
          <w:lang w:val="en-US"/>
        </w:rPr>
        <w:t xml:space="preserve"> la PNRR. </w:t>
      </w:r>
      <w:r w:rsidR="00757715" w:rsidRPr="00757715">
        <w:rPr>
          <w:rFonts w:ascii="Times New Roman" w:hAnsi="Times New Roman" w:cs="Times New Roman"/>
          <w:sz w:val="20"/>
          <w:szCs w:val="20"/>
        </w:rPr>
        <w:t>Plăţile în favoarea Contractantulu</w:t>
      </w:r>
      <w:r w:rsidR="007575FC">
        <w:rPr>
          <w:rFonts w:ascii="Times New Roman" w:hAnsi="Times New Roman" w:cs="Times New Roman"/>
          <w:sz w:val="20"/>
          <w:szCs w:val="20"/>
        </w:rPr>
        <w:t>i se vor efectua în termen de 30</w:t>
      </w:r>
      <w:r w:rsidR="00757715" w:rsidRPr="00757715">
        <w:rPr>
          <w:rFonts w:ascii="Times New Roman" w:hAnsi="Times New Roman" w:cs="Times New Roman"/>
          <w:sz w:val="20"/>
          <w:szCs w:val="20"/>
        </w:rPr>
        <w:t xml:space="preserve"> de zile, de la înregistrarea facturii la Achizitor/ in sistemul E-factura - sistem obligatoriu de facturare electronică, insotita de procesele verbale de receptie cantitativa si calitativa asumate de catre ambele parti, in conformitate cu prevederile Art 7, alin 1 - Lg 72/2013 actualizata</w:t>
      </w:r>
      <w:r w:rsidR="00E56148">
        <w:rPr>
          <w:rFonts w:ascii="Times New Roman" w:hAnsi="Times New Roman" w:cs="Times New Roman"/>
          <w:sz w:val="20"/>
          <w:szCs w:val="20"/>
        </w:rPr>
        <w:t>.</w:t>
      </w:r>
    </w:p>
    <w:p w14:paraId="180BEAE7" w14:textId="69A42BE3" w:rsidR="008F058E" w:rsidRPr="006600DB" w:rsidRDefault="004D3CE5" w:rsidP="008860B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6600DB">
        <w:rPr>
          <w:rFonts w:ascii="Times New Roman" w:hAnsi="Times New Roman" w:cs="Times New Roman"/>
          <w:sz w:val="20"/>
          <w:szCs w:val="20"/>
        </w:rPr>
        <w:t xml:space="preserve">Contractantul va emite factura împreună cu documentele justificative </w:t>
      </w:r>
      <w:r w:rsidR="008F058E" w:rsidRPr="006600DB">
        <w:rPr>
          <w:rFonts w:ascii="Times New Roman" w:hAnsi="Times New Roman" w:cs="Times New Roman"/>
          <w:sz w:val="20"/>
          <w:szCs w:val="20"/>
        </w:rPr>
        <w:t>ca urmare a aprobării de către Autoritatea/entitatea contractantă a îndeplinirii obligațiilor de către Contractant cu</w:t>
      </w:r>
      <w:r w:rsidR="007575FC">
        <w:rPr>
          <w:rFonts w:ascii="Times New Roman" w:hAnsi="Times New Roman" w:cs="Times New Roman"/>
          <w:sz w:val="20"/>
          <w:szCs w:val="20"/>
        </w:rPr>
        <w:t xml:space="preserve"> privire la livrarea produselor</w:t>
      </w:r>
      <w:r w:rsidR="008F058E" w:rsidRPr="006600DB">
        <w:rPr>
          <w:rFonts w:ascii="Times New Roman" w:hAnsi="Times New Roman" w:cs="Times New Roman"/>
          <w:sz w:val="20"/>
          <w:szCs w:val="20"/>
        </w:rPr>
        <w:t>, în condițiile prevederilor Caietului de sarcini.</w:t>
      </w:r>
    </w:p>
    <w:p w14:paraId="67AE800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8A2D3A0" w14:textId="327B3221" w:rsidR="005535E8"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19. </w:t>
      </w:r>
      <w:r w:rsidRPr="007E5AD9">
        <w:rPr>
          <w:rFonts w:ascii="Times New Roman" w:hAnsi="Times New Roman" w:cs="Times New Roman"/>
          <w:b/>
          <w:bCs/>
          <w:sz w:val="20"/>
          <w:szCs w:val="20"/>
        </w:rPr>
        <w:t>ASOCIEREA DE OPERATORI ECONOMICI, DACĂ ESTE CAZUL</w:t>
      </w:r>
    </w:p>
    <w:p w14:paraId="4B2F93E3" w14:textId="7513F4B3"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w:t>
      </w:r>
      <w:r w:rsidR="004E2441" w:rsidRPr="00E0776D">
        <w:rPr>
          <w:rFonts w:ascii="Times New Roman" w:hAnsi="Times New Roman" w:cs="Times New Roman"/>
          <w:sz w:val="20"/>
          <w:szCs w:val="20"/>
        </w:rPr>
        <w:t>asociați</w:t>
      </w:r>
      <w:r w:rsidRPr="00E0776D">
        <w:rPr>
          <w:rFonts w:ascii="Times New Roman" w:hAnsi="Times New Roman" w:cs="Times New Roman"/>
          <w:sz w:val="20"/>
          <w:szCs w:val="20"/>
        </w:rPr>
        <w:t xml:space="preserve"> </w:t>
      </w:r>
      <w:r w:rsidR="00C474B1" w:rsidRPr="00E0776D">
        <w:rPr>
          <w:rFonts w:ascii="Times New Roman" w:hAnsi="Times New Roman" w:cs="Times New Roman"/>
          <w:sz w:val="20"/>
          <w:szCs w:val="20"/>
        </w:rPr>
        <w:t>este</w:t>
      </w:r>
      <w:r w:rsidR="00841ECD" w:rsidRPr="00E0776D">
        <w:rPr>
          <w:rFonts w:ascii="Times New Roman" w:hAnsi="Times New Roman" w:cs="Times New Roman"/>
          <w:sz w:val="20"/>
          <w:szCs w:val="20"/>
        </w:rPr>
        <w:t xml:space="preserve"> responsabil</w:t>
      </w:r>
      <w:r w:rsidRPr="00E0776D">
        <w:rPr>
          <w:rFonts w:ascii="Times New Roman" w:hAnsi="Times New Roman" w:cs="Times New Roman"/>
          <w:sz w:val="20"/>
          <w:szCs w:val="20"/>
        </w:rPr>
        <w:t xml:space="preserve"> individual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solidar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0163080" w14:textId="77777777"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să primească plata pentru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numele persoanelor care constituie asocierea.</w:t>
      </w:r>
    </w:p>
    <w:p w14:paraId="77B3B559" w14:textId="5B81536D" w:rsidR="0082675C"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1ECDFF55" w14:textId="77777777" w:rsidR="007E5AD9" w:rsidRDefault="007E5AD9" w:rsidP="007E5AD9">
      <w:pPr>
        <w:pStyle w:val="ListParagraph"/>
        <w:spacing w:before="120" w:after="120" w:line="276" w:lineRule="auto"/>
        <w:ind w:left="0"/>
        <w:contextualSpacing w:val="0"/>
        <w:jc w:val="both"/>
        <w:rPr>
          <w:rFonts w:ascii="Times New Roman" w:hAnsi="Times New Roman" w:cs="Times New Roman"/>
          <w:sz w:val="20"/>
          <w:szCs w:val="20"/>
        </w:rPr>
      </w:pPr>
    </w:p>
    <w:p w14:paraId="2C716B99" w14:textId="0F6A6E4E" w:rsidR="004D3CE5"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20. </w:t>
      </w:r>
      <w:r w:rsidRPr="007E5AD9">
        <w:rPr>
          <w:rFonts w:ascii="Times New Roman" w:hAnsi="Times New Roman" w:cs="Times New Roman"/>
          <w:b/>
          <w:bCs/>
          <w:sz w:val="20"/>
          <w:szCs w:val="20"/>
        </w:rPr>
        <w:t>OBLIGAȚIILE PRINCIPALE ALE CONTRACTANTULUI</w:t>
      </w:r>
    </w:p>
    <w:p w14:paraId="4A0BA660" w14:textId="679C0DDF"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 xml:space="preserve">furniza </w:t>
      </w:r>
      <w:r w:rsidR="00D27454" w:rsidRPr="0091731A">
        <w:rPr>
          <w:rFonts w:ascii="Times New Roman" w:hAnsi="Times New Roman" w:cs="Times New Roman"/>
          <w:sz w:val="20"/>
          <w:szCs w:val="20"/>
        </w:rPr>
        <w:t>Produsele</w:t>
      </w:r>
      <w:r w:rsidR="00A11B75" w:rsidRPr="0091731A">
        <w:rPr>
          <w:rFonts w:ascii="Times New Roman" w:hAnsi="Times New Roman" w:cs="Times New Roman"/>
          <w:sz w:val="20"/>
          <w:szCs w:val="20"/>
        </w:rPr>
        <w:t>, va executa operațiunile conexe, dacă acestea sunt cerute prin Caietul de Sarcini</w:t>
      </w:r>
      <w:r w:rsidRPr="0091731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91731A">
        <w:rPr>
          <w:rFonts w:ascii="Times New Roman" w:hAnsi="Times New Roman" w:cs="Times New Roman"/>
          <w:sz w:val="20"/>
          <w:szCs w:val="20"/>
        </w:rPr>
        <w:t xml:space="preserve">atribuit </w:t>
      </w:r>
      <w:r w:rsidRPr="0091731A">
        <w:rPr>
          <w:rFonts w:ascii="Times New Roman" w:hAnsi="Times New Roman" w:cs="Times New Roman"/>
          <w:sz w:val="20"/>
          <w:szCs w:val="20"/>
        </w:rPr>
        <w:t>contractul</w:t>
      </w:r>
      <w:r w:rsidRPr="00E0776D">
        <w:rPr>
          <w:rFonts w:ascii="Times New Roman" w:hAnsi="Times New Roman" w:cs="Times New Roman"/>
          <w:sz w:val="20"/>
          <w:szCs w:val="20"/>
        </w:rPr>
        <w:t>.</w:t>
      </w:r>
    </w:p>
    <w:p w14:paraId="54F79455"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furniza Produsele</w:t>
      </w:r>
      <w:r w:rsidRPr="00E0776D">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6E6488C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2EED6E88" w14:textId="45BCF062"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w:t>
      </w:r>
      <w:r w:rsidR="00C474B1" w:rsidRPr="00E0776D">
        <w:rPr>
          <w:rFonts w:ascii="Times New Roman" w:hAnsi="Times New Roman" w:cs="Times New Roman"/>
          <w:sz w:val="20"/>
          <w:szCs w:val="20"/>
        </w:rPr>
        <w:t>oate</w:t>
      </w:r>
      <w:r w:rsidR="00EB230A">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sidR="00EB230A">
        <w:rPr>
          <w:rFonts w:ascii="Times New Roman" w:hAnsi="Times New Roman" w:cs="Times New Roman"/>
          <w:sz w:val="20"/>
          <w:szCs w:val="20"/>
        </w:rPr>
        <w:t>le</w:t>
      </w:r>
      <w:r w:rsidRPr="00E0776D">
        <w:rPr>
          <w:rFonts w:ascii="Times New Roman" w:hAnsi="Times New Roman" w:cs="Times New Roman"/>
          <w:sz w:val="20"/>
          <w:szCs w:val="20"/>
        </w:rPr>
        <w:t xml:space="preserve"> legale, aprobăril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și standardel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tehnice, profesionale și de calitate în vigoare.</w:t>
      </w:r>
    </w:p>
    <w:p w14:paraId="66AAF90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3E1A102C" w:rsidR="00D27454"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w:t>
      </w:r>
      <w:r w:rsidR="00217E2F">
        <w:rPr>
          <w:rFonts w:ascii="Times New Roman" w:hAnsi="Times New Roman" w:cs="Times New Roman"/>
          <w:sz w:val="20"/>
          <w:szCs w:val="20"/>
        </w:rPr>
        <w:t>ia de a desemna, în termen de 2</w:t>
      </w:r>
      <w:r w:rsidRPr="00E0776D">
        <w:rPr>
          <w:rFonts w:ascii="Times New Roman" w:hAnsi="Times New Roman" w:cs="Times New Roman"/>
          <w:sz w:val="20"/>
          <w:szCs w:val="20"/>
        </w:rPr>
        <w:t xml:space="preserve"> zile de la semnarea contractului, persoana de contact.</w:t>
      </w:r>
    </w:p>
    <w:p w14:paraId="43587C76" w14:textId="0A6224C6" w:rsidR="003E789B"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emită factura aferentă </w:t>
      </w:r>
      <w:r w:rsidR="0088088A"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prin prezentul Contract numai după aprobarea/recepția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condițiile din Caietul de sarcini</w:t>
      </w:r>
      <w:r w:rsidR="007922F6">
        <w:rPr>
          <w:rFonts w:ascii="Times New Roman" w:hAnsi="Times New Roman" w:cs="Times New Roman"/>
          <w:sz w:val="20"/>
          <w:szCs w:val="20"/>
        </w:rPr>
        <w:t xml:space="preserve"> </w:t>
      </w:r>
      <w:r w:rsidR="007922F6" w:rsidRPr="0055701B">
        <w:rPr>
          <w:rFonts w:ascii="Times New Roman" w:hAnsi="Times New Roman" w:cs="Times New Roman"/>
          <w:i/>
          <w:sz w:val="20"/>
          <w:szCs w:val="20"/>
        </w:rPr>
        <w:t xml:space="preserve">și </w:t>
      </w:r>
      <w:r w:rsidR="0056764C">
        <w:rPr>
          <w:rFonts w:ascii="Times New Roman" w:hAnsi="Times New Roman" w:cs="Times New Roman"/>
          <w:i/>
          <w:sz w:val="20"/>
          <w:szCs w:val="20"/>
        </w:rPr>
        <w:t>oferta anexa la contract.</w:t>
      </w:r>
    </w:p>
    <w:p w14:paraId="42B4AEE6" w14:textId="461CD9F7" w:rsidR="003E789B" w:rsidRPr="0091731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pe deplin responsabil pentru </w:t>
      </w:r>
      <w:r w:rsidR="003E789B"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w:t>
      </w:r>
      <w:r w:rsidR="009E5C1E" w:rsidRPr="0091731A">
        <w:rPr>
          <w:rFonts w:ascii="Times New Roman" w:hAnsi="Times New Roman" w:cs="Times New Roman"/>
          <w:sz w:val="20"/>
          <w:szCs w:val="20"/>
        </w:rPr>
        <w:t xml:space="preserve">și executarea operațiunilor conexe, după caz, </w:t>
      </w:r>
      <w:r w:rsidRPr="0091731A">
        <w:rPr>
          <w:rFonts w:ascii="Times New Roman" w:hAnsi="Times New Roman" w:cs="Times New Roman"/>
          <w:sz w:val="20"/>
          <w:szCs w:val="20"/>
        </w:rPr>
        <w:t xml:space="preserve">în condițiile Caietului de sarcini, în conformitate cu </w:t>
      </w:r>
      <w:r w:rsidR="0056764C">
        <w:rPr>
          <w:rFonts w:ascii="Times New Roman" w:hAnsi="Times New Roman" w:cs="Times New Roman"/>
          <w:sz w:val="20"/>
          <w:szCs w:val="20"/>
        </w:rPr>
        <w:t>oferta declarata castigatoare</w:t>
      </w:r>
      <w:r w:rsidRPr="0091731A">
        <w:rPr>
          <w:rFonts w:ascii="Times New Roman" w:hAnsi="Times New Roman" w:cs="Times New Roman"/>
          <w:sz w:val="20"/>
          <w:szCs w:val="20"/>
        </w:rPr>
        <w:t>. Totodată</w:t>
      </w:r>
      <w:r w:rsidR="00430763" w:rsidRPr="0091731A">
        <w:rPr>
          <w:rFonts w:ascii="Times New Roman" w:hAnsi="Times New Roman" w:cs="Times New Roman"/>
          <w:sz w:val="20"/>
          <w:szCs w:val="20"/>
        </w:rPr>
        <w:t>,</w:t>
      </w:r>
      <w:r w:rsidRPr="0091731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18F0A46D" w14:textId="5173FE39" w:rsidR="00095EA0" w:rsidRPr="00095EA0" w:rsidRDefault="004D3CE5" w:rsidP="00095EA0">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nu poate fi considerat răspunzător pentru </w:t>
      </w:r>
      <w:r w:rsidRPr="00E0776D">
        <w:rPr>
          <w:rFonts w:ascii="Times New Roman" w:hAnsi="Times New Roman" w:cs="Times New Roman"/>
          <w:sz w:val="20"/>
          <w:szCs w:val="20"/>
        </w:rPr>
        <w:t>încălcarea de către Autoritatea</w:t>
      </w:r>
      <w:r w:rsidR="003E789B"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sau de către orice altă persoană a reglementărilor aplicabile în ceea ce privește modul de utilizare 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w:t>
      </w:r>
    </w:p>
    <w:p w14:paraId="79D3C7CF" w14:textId="1F11037C" w:rsidR="004D3CE5" w:rsidRPr="004F6CEE" w:rsidRDefault="00095EA0" w:rsidP="00F7038C">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4F6CEE">
        <w:rPr>
          <w:rFonts w:ascii="Times New Roman" w:hAnsi="Times New Roman" w:cs="Times New Roman"/>
          <w:sz w:val="20"/>
          <w:szCs w:val="20"/>
        </w:rPr>
        <w:lastRenderedPageBreak/>
        <w:t xml:space="preserve">Contractantul va duce la indeplinire toate  obligațiile asumate referitoare la garanția acordata </w:t>
      </w:r>
      <w:r w:rsidR="00663D65" w:rsidRPr="004F6CEE">
        <w:rPr>
          <w:rFonts w:ascii="Times New Roman" w:hAnsi="Times New Roman" w:cs="Times New Roman"/>
          <w:sz w:val="20"/>
          <w:szCs w:val="20"/>
        </w:rPr>
        <w:t>produselor</w:t>
      </w:r>
      <w:r w:rsidRPr="004F6CEE">
        <w:rPr>
          <w:rFonts w:ascii="Times New Roman" w:hAnsi="Times New Roman" w:cs="Times New Roman"/>
          <w:sz w:val="20"/>
          <w:szCs w:val="20"/>
        </w:rPr>
        <w:t xml:space="preserve"> livrate </w:t>
      </w:r>
    </w:p>
    <w:p w14:paraId="4CA53C8C" w14:textId="43C11D2C" w:rsidR="004D3CE5" w:rsidRPr="007E5AD9" w:rsidRDefault="007E5AD9" w:rsidP="00762BD7">
      <w:pPr>
        <w:pStyle w:val="ListParagraph"/>
        <w:numPr>
          <w:ilvl w:val="0"/>
          <w:numId w:val="156"/>
        </w:numPr>
        <w:spacing w:before="120" w:after="120" w:line="276" w:lineRule="auto"/>
        <w:ind w:left="27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CONFLICTUL DE INTERESE</w:t>
      </w:r>
    </w:p>
    <w:p w14:paraId="45BFC8B2" w14:textId="77777777"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fără întârziere.</w:t>
      </w:r>
    </w:p>
    <w:p w14:paraId="17A08442" w14:textId="77777777"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E0776D">
        <w:rPr>
          <w:rFonts w:ascii="Times New Roman" w:hAnsi="Times New Roman" w:cs="Times New Roman"/>
          <w:sz w:val="20"/>
          <w:szCs w:val="20"/>
        </w:rPr>
        <w:t>furnizarea de produse</w:t>
      </w:r>
      <w:r w:rsidRPr="00E0776D">
        <w:rPr>
          <w:rFonts w:ascii="Times New Roman" w:hAnsi="Times New Roman" w:cs="Times New Roman"/>
          <w:sz w:val="20"/>
          <w:szCs w:val="20"/>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sau ai furnizorului de servicii de achiziție implicați în procedura de atribuire cu care autoritatea</w:t>
      </w:r>
      <w:r w:rsidR="00DC5112"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contractantă/furnizorul de servicii de achiziție implicat în procedura de atribuire a încetat relațiile contractuale ulterior atribuirii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pe parcursul unei perioade de cel puțin 12 (douăsprezece) luni de la încheierea Contractului, sub sancțiunea </w:t>
      </w:r>
      <w:r w:rsidR="00A702F4">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4923D32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E6848AB" w14:textId="3290FED6" w:rsidR="004D3CE5" w:rsidRPr="007E5AD9" w:rsidRDefault="007E5AD9" w:rsidP="004B01E9">
      <w:pPr>
        <w:pStyle w:val="ListParagraph"/>
        <w:numPr>
          <w:ilvl w:val="0"/>
          <w:numId w:val="156"/>
        </w:numPr>
        <w:spacing w:before="120" w:after="120" w:line="276" w:lineRule="auto"/>
        <w:ind w:left="36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CONDUITA CONTRACTANTULUI</w:t>
      </w:r>
    </w:p>
    <w:p w14:paraId="2CD57C37" w14:textId="77777777"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conform regulilor și/sau codului de conduită al domeniului său de activitate precum și cu discreția necesară.</w:t>
      </w:r>
    </w:p>
    <w:p w14:paraId="0C6E22D1" w14:textId="77777777"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poate decide încetarea Contractului.</w:t>
      </w:r>
    </w:p>
    <w:p w14:paraId="796A3C6F" w14:textId="074B369E" w:rsidR="004D3CE5"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6B7B0C49" w14:textId="77777777" w:rsidR="0043642A" w:rsidRPr="0043642A" w:rsidRDefault="0043642A" w:rsidP="0043642A">
      <w:pPr>
        <w:spacing w:before="120" w:after="120" w:line="276" w:lineRule="auto"/>
        <w:jc w:val="both"/>
        <w:rPr>
          <w:rFonts w:ascii="Times New Roman" w:hAnsi="Times New Roman" w:cs="Times New Roman"/>
          <w:sz w:val="20"/>
          <w:szCs w:val="20"/>
        </w:rPr>
      </w:pPr>
    </w:p>
    <w:p w14:paraId="7B9D77E4" w14:textId="77777777" w:rsidR="004D3CE5" w:rsidRPr="00D60DE8" w:rsidRDefault="004D3CE5" w:rsidP="004D3CE5">
      <w:pPr>
        <w:spacing w:before="120" w:after="120" w:line="276" w:lineRule="auto"/>
        <w:ind w:left="1"/>
        <w:jc w:val="both"/>
        <w:rPr>
          <w:rFonts w:ascii="Times New Roman" w:hAnsi="Times New Roman" w:cs="Times New Roman"/>
          <w:b/>
          <w:sz w:val="20"/>
          <w:szCs w:val="20"/>
        </w:rPr>
      </w:pPr>
    </w:p>
    <w:p w14:paraId="630D528C" w14:textId="1F3A75F3"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DAUNELE ȘI PENALITĂȚILE DE ÎNTÂRZIERE</w:t>
      </w:r>
    </w:p>
    <w:p w14:paraId="1124B448" w14:textId="3B8F90B6"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limita prejudiciului creat, împotriva oricăror:</w:t>
      </w:r>
    </w:p>
    <w:p w14:paraId="7EC67F5F" w14:textId="77777777" w:rsidR="003D12A9" w:rsidRPr="00E0776D" w:rsidRDefault="004D3CE5" w:rsidP="00F2738B">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E0776D">
        <w:rPr>
          <w:rFonts w:ascii="Times New Roman" w:hAnsi="Times New Roman" w:cs="Times New Roman"/>
          <w:sz w:val="20"/>
          <w:szCs w:val="20"/>
        </w:rPr>
        <w:t>Produsele furnizate</w:t>
      </w:r>
      <w:r w:rsidRPr="00E0776D">
        <w:rPr>
          <w:rFonts w:ascii="Times New Roman" w:hAnsi="Times New Roman" w:cs="Times New Roman"/>
          <w:sz w:val="20"/>
          <w:szCs w:val="20"/>
        </w:rPr>
        <w:t>, și/sau</w:t>
      </w:r>
    </w:p>
    <w:p w14:paraId="4A836EED" w14:textId="20114BA3" w:rsidR="004D3CE5" w:rsidRPr="00E0776D"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w:t>
      </w:r>
      <w:r w:rsidR="004E2441" w:rsidRPr="00E0776D">
        <w:rPr>
          <w:rFonts w:ascii="Times New Roman" w:hAnsi="Times New Roman" w:cs="Times New Roman"/>
          <w:sz w:val="20"/>
          <w:szCs w:val="20"/>
        </w:rPr>
        <w:t>î</w:t>
      </w:r>
      <w:r w:rsidRPr="00E0776D">
        <w:rPr>
          <w:rFonts w:ascii="Times New Roman" w:hAnsi="Times New Roman" w:cs="Times New Roman"/>
          <w:sz w:val="20"/>
          <w:szCs w:val="20"/>
        </w:rPr>
        <w:t>n măsura în care sunt îndeplinite cumulativ următoarele condiții:</w:t>
      </w:r>
    </w:p>
    <w:p w14:paraId="781D78E8" w14:textId="77777777"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ca urmare a culpei Contractantului;</w:t>
      </w:r>
    </w:p>
    <w:p w14:paraId="44126219" w14:textId="77777777"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notificat Contractantul despre primirea unei notificări/cereri cu privire la incidența oricăreia dintre situațiile prevăzute mai sus;</w:t>
      </w:r>
    </w:p>
    <w:p w14:paraId="27AF2436" w14:textId="104A3E9D" w:rsidR="004D3CE5" w:rsidRPr="00F950B4"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valoarea despăgubirilor a fost stabilită prin titluri executorii emise conform prevederilor legale/hotărâri </w:t>
      </w:r>
      <w:r w:rsidRPr="00F950B4">
        <w:rPr>
          <w:rFonts w:ascii="Times New Roman" w:hAnsi="Times New Roman" w:cs="Times New Roman"/>
          <w:sz w:val="20"/>
          <w:szCs w:val="20"/>
        </w:rPr>
        <w:t>judecătorești definitive, după caz.</w:t>
      </w:r>
    </w:p>
    <w:p w14:paraId="13FB12D5" w14:textId="09EE35D9" w:rsidR="00B21EAC" w:rsidRPr="009E5C1E"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 xml:space="preserve">În cazul în care, Contractantul nu își îndeplinește la termen obligațiile </w:t>
      </w:r>
      <w:r w:rsidR="006152A7" w:rsidRPr="00F950B4">
        <w:rPr>
          <w:rFonts w:ascii="Times New Roman" w:hAnsi="Times New Roman" w:cs="Times New Roman"/>
          <w:sz w:val="20"/>
          <w:szCs w:val="20"/>
        </w:rPr>
        <w:t xml:space="preserve">de </w:t>
      </w:r>
      <w:r w:rsidR="003A64AD" w:rsidRPr="00F950B4">
        <w:rPr>
          <w:rFonts w:ascii="Times New Roman" w:hAnsi="Times New Roman" w:cs="Times New Roman"/>
          <w:sz w:val="20"/>
          <w:szCs w:val="20"/>
        </w:rPr>
        <w:t>furnizare</w:t>
      </w:r>
      <w:r w:rsidR="006152A7" w:rsidRPr="00F950B4">
        <w:rPr>
          <w:rFonts w:ascii="Times New Roman" w:hAnsi="Times New Roman" w:cs="Times New Roman"/>
          <w:sz w:val="20"/>
          <w:szCs w:val="20"/>
        </w:rPr>
        <w:t xml:space="preserve"> a bunurilor</w:t>
      </w:r>
      <w:r w:rsidRPr="00F950B4">
        <w:rPr>
          <w:rFonts w:ascii="Times New Roman" w:hAnsi="Times New Roman" w:cs="Times New Roman"/>
          <w:sz w:val="20"/>
          <w:szCs w:val="20"/>
        </w:rPr>
        <w:t>, atunci Autoritatea</w:t>
      </w:r>
      <w:r w:rsidR="00B21EAC" w:rsidRPr="00F950B4">
        <w:rPr>
          <w:rFonts w:ascii="Times New Roman" w:hAnsi="Times New Roman" w:cs="Times New Roman"/>
          <w:sz w:val="20"/>
          <w:szCs w:val="20"/>
        </w:rPr>
        <w:t>/entitatea</w:t>
      </w:r>
      <w:r w:rsidRPr="00F950B4">
        <w:rPr>
          <w:rFonts w:ascii="Times New Roman" w:hAnsi="Times New Roman" w:cs="Times New Roman"/>
          <w:sz w:val="20"/>
          <w:szCs w:val="20"/>
        </w:rPr>
        <w:t xml:space="preserve"> contractantă are dreptul de a percepe dobânda legală penalizatoare prevăzută la art. 3 alin. </w:t>
      </w:r>
      <w:r w:rsidR="00AC4DD3" w:rsidRPr="00F950B4">
        <w:rPr>
          <w:rFonts w:ascii="Times New Roman" w:hAnsi="Times New Roman" w:cs="Times New Roman"/>
          <w:sz w:val="20"/>
          <w:szCs w:val="20"/>
        </w:rPr>
        <w:t>2</w:t>
      </w:r>
      <w:r w:rsidR="00AC4DD3" w:rsidRPr="00F950B4">
        <w:rPr>
          <w:rFonts w:ascii="Times New Roman" w:hAnsi="Times New Roman" w:cs="Times New Roman"/>
          <w:sz w:val="20"/>
          <w:szCs w:val="20"/>
          <w:vertAlign w:val="superscript"/>
        </w:rPr>
        <w:t>1</w:t>
      </w:r>
      <w:r w:rsidR="00AC4DD3" w:rsidRPr="00F950B4">
        <w:rPr>
          <w:rFonts w:ascii="Times New Roman" w:hAnsi="Times New Roman" w:cs="Times New Roman"/>
          <w:sz w:val="20"/>
          <w:szCs w:val="20"/>
        </w:rPr>
        <w:t xml:space="preserve"> </w:t>
      </w:r>
      <w:r w:rsidRPr="00F950B4">
        <w:rPr>
          <w:rFonts w:ascii="Times New Roman" w:hAnsi="Times New Roman" w:cs="Times New Roman"/>
          <w:sz w:val="20"/>
          <w:szCs w:val="20"/>
        </w:rPr>
        <w:t>din O</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G</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950B4">
        <w:rPr>
          <w:rFonts w:ascii="Times New Roman" w:hAnsi="Times New Roman" w:cs="Times New Roman"/>
          <w:sz w:val="20"/>
          <w:szCs w:val="20"/>
        </w:rPr>
        <w:t>produselor</w:t>
      </w:r>
      <w:r w:rsidRPr="00F950B4">
        <w:rPr>
          <w:rFonts w:ascii="Times New Roman" w:hAnsi="Times New Roman" w:cs="Times New Roman"/>
          <w:sz w:val="20"/>
          <w:szCs w:val="20"/>
        </w:rPr>
        <w:t xml:space="preserve"> nelivrate pentru fiecare zi de întârziere, </w:t>
      </w:r>
      <w:r w:rsidRPr="00F950B4">
        <w:rPr>
          <w:rFonts w:ascii="Times New Roman" w:hAnsi="Times New Roman" w:cs="Times New Roman"/>
          <w:i/>
          <w:sz w:val="20"/>
          <w:szCs w:val="20"/>
        </w:rPr>
        <w:t xml:space="preserve">dar nu mai mult de valoarea </w:t>
      </w:r>
      <w:r w:rsidR="006152A7" w:rsidRPr="00F950B4">
        <w:rPr>
          <w:rFonts w:ascii="Times New Roman" w:hAnsi="Times New Roman" w:cs="Times New Roman"/>
          <w:i/>
          <w:sz w:val="20"/>
          <w:szCs w:val="20"/>
        </w:rPr>
        <w:t>produselor nelivrate</w:t>
      </w:r>
      <w:r w:rsidRPr="00F950B4">
        <w:rPr>
          <w:rFonts w:ascii="Times New Roman" w:hAnsi="Times New Roman" w:cs="Times New Roman"/>
          <w:i/>
          <w:sz w:val="20"/>
          <w:szCs w:val="20"/>
        </w:rPr>
        <w:t>.</w:t>
      </w:r>
      <w:r w:rsidR="000D5D18">
        <w:rPr>
          <w:rFonts w:ascii="Times New Roman" w:hAnsi="Times New Roman" w:cs="Times New Roman"/>
          <w:i/>
          <w:color w:val="FF0000"/>
          <w:sz w:val="20"/>
          <w:szCs w:val="20"/>
        </w:rPr>
        <w:t xml:space="preserve"> </w:t>
      </w:r>
    </w:p>
    <w:p w14:paraId="6F7834CC" w14:textId="1D185B0A" w:rsidR="009E5C1E" w:rsidRDefault="009E5C1E" w:rsidP="009E5C1E">
      <w:pPr>
        <w:pStyle w:val="ListParagraph"/>
        <w:numPr>
          <w:ilvl w:val="0"/>
          <w:numId w:val="46"/>
        </w:numPr>
        <w:ind w:left="0" w:firstLine="0"/>
        <w:jc w:val="both"/>
        <w:rPr>
          <w:rFonts w:ascii="Times New Roman" w:hAnsi="Times New Roman" w:cs="Times New Roman"/>
          <w:sz w:val="20"/>
          <w:szCs w:val="20"/>
        </w:rPr>
      </w:pPr>
      <w:r w:rsidRPr="009E5C1E">
        <w:rPr>
          <w:rFonts w:ascii="Times New Roman" w:hAnsi="Times New Roman" w:cs="Times New Roman"/>
          <w:sz w:val="20"/>
          <w:szCs w:val="20"/>
        </w:rPr>
        <w:t xml:space="preserve">Prin excepție de la </w:t>
      </w:r>
      <w:r w:rsidRPr="0091731A">
        <w:rPr>
          <w:rFonts w:ascii="Times New Roman" w:hAnsi="Times New Roman" w:cs="Times New Roman"/>
          <w:sz w:val="20"/>
          <w:szCs w:val="20"/>
        </w:rPr>
        <w:t xml:space="preserve">dispozițiile art. 23.3, în măsura </w:t>
      </w:r>
      <w:r w:rsidRPr="009E5C1E">
        <w:rPr>
          <w:rFonts w:ascii="Times New Roman" w:hAnsi="Times New Roman" w:cs="Times New Roman"/>
          <w:sz w:val="20"/>
          <w:szCs w:val="20"/>
        </w:rPr>
        <w:t>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9E5C1E" w:rsidRDefault="009E5C1E" w:rsidP="009E5C1E">
      <w:pPr>
        <w:pStyle w:val="ListParagraph"/>
        <w:ind w:left="0"/>
        <w:jc w:val="both"/>
        <w:rPr>
          <w:rFonts w:ascii="Times New Roman" w:hAnsi="Times New Roman" w:cs="Times New Roman"/>
          <w:sz w:val="20"/>
          <w:szCs w:val="20"/>
        </w:rPr>
      </w:pPr>
    </w:p>
    <w:p w14:paraId="58F9E2AA" w14:textId="0A40E5B4" w:rsidR="006152A7" w:rsidRPr="0055701B"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w:t>
      </w:r>
      <w:r w:rsidRPr="0055701B">
        <w:rPr>
          <w:rFonts w:ascii="Times New Roman" w:hAnsi="Times New Roman" w:cs="Times New Roman"/>
          <w:sz w:val="20"/>
          <w:szCs w:val="20"/>
        </w:rPr>
        <w:t>3 alin. 2</w:t>
      </w:r>
      <w:r w:rsidRPr="0055701B">
        <w:rPr>
          <w:rFonts w:ascii="Times New Roman" w:hAnsi="Times New Roman" w:cs="Times New Roman"/>
          <w:sz w:val="20"/>
          <w:szCs w:val="20"/>
          <w:vertAlign w:val="superscript"/>
        </w:rPr>
        <w:t>1</w:t>
      </w:r>
      <w:r w:rsidRPr="0055701B">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3E3975"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cazul neîndeplini</w:t>
      </w:r>
      <w:r w:rsidR="00CC37FA">
        <w:rPr>
          <w:rFonts w:ascii="Times New Roman" w:hAnsi="Times New Roman" w:cs="Times New Roman"/>
          <w:sz w:val="20"/>
          <w:szCs w:val="20"/>
        </w:rPr>
        <w:t>r</w:t>
      </w:r>
      <w:r w:rsidRPr="0055701B">
        <w:rPr>
          <w:rFonts w:ascii="Times New Roman" w:hAnsi="Times New Roman" w:cs="Times New Roman"/>
          <w:sz w:val="20"/>
          <w:szCs w:val="20"/>
        </w:rPr>
        <w:t>i</w:t>
      </w:r>
      <w:r w:rsidR="00CC37FA">
        <w:rPr>
          <w:rFonts w:ascii="Times New Roman" w:hAnsi="Times New Roman" w:cs="Times New Roman"/>
          <w:sz w:val="20"/>
          <w:szCs w:val="20"/>
        </w:rPr>
        <w:t>i</w:t>
      </w:r>
      <w:r w:rsidRPr="0055701B">
        <w:rPr>
          <w:rFonts w:ascii="Times New Roman" w:hAnsi="Times New Roman" w:cs="Times New Roman"/>
          <w:sz w:val="20"/>
          <w:szCs w:val="20"/>
        </w:rPr>
        <w:t xml:space="preserve"> sau a îndeplinirii necorespunzătoare a altor obligații contractuale, Contractantul acoperă </w:t>
      </w:r>
      <w:r w:rsidR="00177949" w:rsidRPr="0055701B">
        <w:rPr>
          <w:rFonts w:ascii="Times New Roman" w:hAnsi="Times New Roman" w:cs="Times New Roman"/>
          <w:sz w:val="20"/>
          <w:szCs w:val="20"/>
        </w:rPr>
        <w:t xml:space="preserve">integral prejudiciul cauzat Autorității contractante. </w:t>
      </w:r>
    </w:p>
    <w:p w14:paraId="5DB720C6" w14:textId="220E4362"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2AADEE11" w14:textId="77777777"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0BAABF88"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0B5B5799" w14:textId="30607D85" w:rsidR="004D3CE5" w:rsidRPr="00E0776D"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29FA0E86" w14:textId="0D5B75F4" w:rsidR="00B21EAC"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w:t>
      </w:r>
      <w:r w:rsidR="00B21E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din vina sa exclusivă, nu își </w:t>
      </w:r>
      <w:r w:rsidR="004E2441" w:rsidRPr="00E0776D">
        <w:rPr>
          <w:rFonts w:ascii="Times New Roman" w:hAnsi="Times New Roman" w:cs="Times New Roman"/>
          <w:sz w:val="20"/>
          <w:szCs w:val="20"/>
        </w:rPr>
        <w:t>îndeplinește obligația</w:t>
      </w:r>
      <w:r w:rsidRPr="00E0776D">
        <w:rPr>
          <w:rFonts w:ascii="Times New Roman" w:hAnsi="Times New Roman" w:cs="Times New Roman"/>
          <w:sz w:val="20"/>
          <w:szCs w:val="20"/>
        </w:rPr>
        <w:t xml:space="preserve"> de plată a facturii în termenul prevăzut la pct. </w:t>
      </w:r>
      <w:r w:rsidR="004E2441" w:rsidRPr="00E0776D">
        <w:rPr>
          <w:rFonts w:ascii="Times New Roman" w:hAnsi="Times New Roman" w:cs="Times New Roman"/>
          <w:sz w:val="20"/>
          <w:szCs w:val="20"/>
        </w:rPr>
        <w:t>27</w:t>
      </w:r>
      <w:r w:rsidRPr="00E0776D">
        <w:rPr>
          <w:rFonts w:ascii="Times New Roman" w:hAnsi="Times New Roman" w:cs="Times New Roman"/>
          <w:sz w:val="20"/>
          <w:szCs w:val="20"/>
        </w:rPr>
        <w:t>.</w:t>
      </w:r>
      <w:r w:rsidR="004E2441" w:rsidRPr="00E0776D">
        <w:rPr>
          <w:rFonts w:ascii="Times New Roman" w:hAnsi="Times New Roman" w:cs="Times New Roman"/>
          <w:sz w:val="20"/>
          <w:szCs w:val="20"/>
        </w:rPr>
        <w:t>3</w:t>
      </w:r>
      <w:r w:rsidRPr="00E0776D">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55ED7BA5" w14:textId="1EC9F13A" w:rsidR="005A6B4D" w:rsidRPr="00937F58" w:rsidRDefault="004D3CE5" w:rsidP="00937F58">
      <w:pPr>
        <w:autoSpaceDE w:val="0"/>
        <w:autoSpaceDN w:val="0"/>
        <w:adjustRightInd w:val="0"/>
        <w:spacing w:after="120"/>
        <w:jc w:val="both"/>
        <w:rPr>
          <w:rFonts w:ascii="Trebuchet MS" w:hAnsi="Trebuchet MS"/>
          <w:i/>
          <w:sz w:val="24"/>
          <w:szCs w:val="24"/>
        </w:rPr>
      </w:pPr>
      <w:r w:rsidRPr="005A6B4D">
        <w:rPr>
          <w:rFonts w:ascii="Times New Roman" w:hAnsi="Times New Roman" w:cs="Times New Roman"/>
          <w:sz w:val="20"/>
          <w:szCs w:val="20"/>
        </w:rPr>
        <w:t>În măsura în care Autoritatea</w:t>
      </w:r>
      <w:r w:rsidR="00C63B51" w:rsidRPr="005A6B4D">
        <w:rPr>
          <w:rFonts w:ascii="Times New Roman" w:hAnsi="Times New Roman" w:cs="Times New Roman"/>
          <w:sz w:val="20"/>
          <w:szCs w:val="20"/>
        </w:rPr>
        <w:t>/entitatea</w:t>
      </w:r>
      <w:r w:rsidRPr="005A6B4D">
        <w:rPr>
          <w:rFonts w:ascii="Times New Roman" w:hAnsi="Times New Roman" w:cs="Times New Roman"/>
          <w:sz w:val="20"/>
          <w:szCs w:val="20"/>
        </w:rPr>
        <w:t xml:space="preserve"> contractantă nu efectuează plata în termenul stabilit la pct. 2</w:t>
      </w:r>
      <w:r w:rsidR="00EC7358" w:rsidRPr="005A6B4D">
        <w:rPr>
          <w:rFonts w:ascii="Times New Roman" w:hAnsi="Times New Roman" w:cs="Times New Roman"/>
          <w:sz w:val="20"/>
          <w:szCs w:val="20"/>
        </w:rPr>
        <w:t>7</w:t>
      </w:r>
      <w:r w:rsidRPr="005A6B4D">
        <w:rPr>
          <w:rFonts w:ascii="Times New Roman" w:hAnsi="Times New Roman" w:cs="Times New Roman"/>
          <w:sz w:val="20"/>
          <w:szCs w:val="20"/>
        </w:rPr>
        <w:t>.</w:t>
      </w:r>
      <w:r w:rsidR="00EC7358" w:rsidRPr="005A6B4D">
        <w:rPr>
          <w:rFonts w:ascii="Times New Roman" w:hAnsi="Times New Roman" w:cs="Times New Roman"/>
          <w:sz w:val="20"/>
          <w:szCs w:val="20"/>
        </w:rPr>
        <w:t>3</w:t>
      </w:r>
      <w:r w:rsidRPr="005A6B4D">
        <w:rPr>
          <w:rFonts w:ascii="Times New Roman" w:hAnsi="Times New Roman" w:cs="Times New Roman"/>
          <w:sz w:val="20"/>
          <w:szCs w:val="20"/>
        </w:rPr>
        <w:t xml:space="preserve">, Contractantul are dreptul de a </w:t>
      </w:r>
      <w:r w:rsidR="00A702F4" w:rsidRPr="005A6B4D">
        <w:rPr>
          <w:rFonts w:ascii="Times New Roman" w:hAnsi="Times New Roman" w:cs="Times New Roman"/>
          <w:sz w:val="20"/>
          <w:szCs w:val="20"/>
        </w:rPr>
        <w:t>rezoluționa/</w:t>
      </w:r>
      <w:r w:rsidRPr="005A6B4D">
        <w:rPr>
          <w:rFonts w:ascii="Times New Roman" w:hAnsi="Times New Roman" w:cs="Times New Roman"/>
          <w:sz w:val="20"/>
          <w:szCs w:val="20"/>
        </w:rPr>
        <w:t xml:space="preserve">rezilia contractul, fără a-i fi afectate drepturile la sumele cuvenite pentru </w:t>
      </w:r>
      <w:r w:rsidR="00C63B51" w:rsidRPr="005A6B4D">
        <w:rPr>
          <w:rFonts w:ascii="Times New Roman" w:hAnsi="Times New Roman" w:cs="Times New Roman"/>
          <w:sz w:val="20"/>
          <w:szCs w:val="20"/>
        </w:rPr>
        <w:t>furnizarea produselor</w:t>
      </w:r>
      <w:r w:rsidRPr="005A6B4D">
        <w:rPr>
          <w:rFonts w:ascii="Times New Roman" w:hAnsi="Times New Roman" w:cs="Times New Roman"/>
          <w:sz w:val="20"/>
          <w:szCs w:val="20"/>
        </w:rPr>
        <w:t xml:space="preserve"> și la plata </w:t>
      </w:r>
      <w:r w:rsidRPr="005A6B4D">
        <w:rPr>
          <w:rFonts w:ascii="Times New Roman" w:hAnsi="Times New Roman" w:cs="Times New Roman"/>
          <w:sz w:val="20"/>
          <w:szCs w:val="20"/>
          <w:u w:val="single"/>
        </w:rPr>
        <w:t>unor daune interese</w:t>
      </w:r>
      <w:r w:rsidR="005A6B4D" w:rsidRPr="005A6B4D">
        <w:rPr>
          <w:rFonts w:ascii="Times New Roman" w:hAnsi="Times New Roman" w:cs="Times New Roman"/>
          <w:sz w:val="20"/>
          <w:szCs w:val="20"/>
        </w:rPr>
        <w:t>. Astfel operatorul economic are dreptul  de a se adresa instantelor de judecata pentru plata de daune interese</w:t>
      </w:r>
      <w:r w:rsidR="00937F58">
        <w:rPr>
          <w:rFonts w:ascii="Times New Roman" w:hAnsi="Times New Roman" w:cs="Times New Roman"/>
          <w:sz w:val="20"/>
          <w:szCs w:val="20"/>
        </w:rPr>
        <w:t>.</w:t>
      </w:r>
    </w:p>
    <w:p w14:paraId="624421F1" w14:textId="77777777" w:rsidR="005A6B4D" w:rsidRPr="005A6B4D" w:rsidRDefault="005A6B4D" w:rsidP="005A6B4D">
      <w:pPr>
        <w:spacing w:before="120" w:after="120" w:line="276" w:lineRule="auto"/>
        <w:jc w:val="both"/>
        <w:rPr>
          <w:rFonts w:ascii="Times New Roman" w:hAnsi="Times New Roman" w:cs="Times New Roman"/>
          <w:sz w:val="20"/>
          <w:szCs w:val="20"/>
        </w:rPr>
      </w:pPr>
    </w:p>
    <w:p w14:paraId="363D3047" w14:textId="7D9B0D38"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ASIGURĂRILE ȘI SECURITATEA MUNCII CARE TREBUIE RESPECTATE DE CĂTRE CONTRACTANT</w:t>
      </w:r>
    </w:p>
    <w:p w14:paraId="613AEA00" w14:textId="77777777" w:rsidR="00E67FD3" w:rsidRPr="00E0776D"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E0776D">
        <w:rPr>
          <w:rFonts w:ascii="Times New Roman" w:hAnsi="Times New Roman" w:cs="Times New Roman"/>
          <w:sz w:val="20"/>
          <w:szCs w:val="20"/>
        </w:rPr>
        <w:t>că și abolirea muncii minorilor.</w:t>
      </w:r>
    </w:p>
    <w:p w14:paraId="6725C8B9"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este Partea asiguratoare, care are obligația de a încheia, înainte de începerea Contractului, Asigurările, astfel cum este stabilit în Caietul de Sarcini.</w:t>
      </w:r>
    </w:p>
    <w:p w14:paraId="2ABF8D0A"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Toate costurile ce decurg din sau în legătură cu încheierea și menținerea Asigurărilor Contractantului stabilită în prezentul Contract se suportă de către Contractant.</w:t>
      </w:r>
    </w:p>
    <w:p w14:paraId="153A56DB" w14:textId="44621F32" w:rsidR="00BA00E8" w:rsidRPr="00E54611" w:rsidRDefault="00E67FD3" w:rsidP="00BA00E8">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lastRenderedPageBreak/>
        <w:t>Orice daune neacoperite de beneficiile de asigurare cad în sarcina Părții obligate să suporte aceste daune conform Legii și/sau prevederilor contractuale.</w:t>
      </w:r>
    </w:p>
    <w:p w14:paraId="013A971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02F5C8E" w14:textId="72FDA269" w:rsidR="004D3CE5" w:rsidRPr="00BA00E8" w:rsidRDefault="00D60DE8" w:rsidP="00BA00E8">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DREPTURI DE PROPRIETATE INTELECTUALĂ</w:t>
      </w:r>
      <w:r w:rsidR="00BA00E8">
        <w:rPr>
          <w:rFonts w:ascii="Times New Roman" w:hAnsi="Times New Roman" w:cs="Times New Roman"/>
          <w:b/>
          <w:sz w:val="20"/>
          <w:szCs w:val="20"/>
        </w:rPr>
        <w:t>: NU ESTE CAZUL</w:t>
      </w:r>
    </w:p>
    <w:p w14:paraId="03FE7B3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4C9DFB2" w14:textId="21E3394E"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ÎN LEGĂTURĂ CU CALITATEA PRODUSELOR</w:t>
      </w:r>
    </w:p>
    <w:p w14:paraId="540A0575" w14:textId="2149ECF6" w:rsidR="004D3CE5" w:rsidRPr="00E0776D"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notifică Contractantul cu privire la fiecare Neconformitate imediat ce acesta o identifică. La Finalizare, Contractantul notifică Autoritatea contractantă cu privire la </w:t>
      </w:r>
      <w:r w:rsidR="008B00BF">
        <w:rPr>
          <w:rFonts w:ascii="Times New Roman" w:hAnsi="Times New Roman" w:cs="Times New Roman"/>
          <w:sz w:val="20"/>
          <w:szCs w:val="20"/>
        </w:rPr>
        <w:t>Defectele /</w:t>
      </w:r>
      <w:r w:rsidRPr="00E0776D">
        <w:rPr>
          <w:rFonts w:ascii="Times New Roman" w:hAnsi="Times New Roman" w:cs="Times New Roman"/>
          <w:sz w:val="20"/>
          <w:szCs w:val="20"/>
        </w:rPr>
        <w:t>Neconformitățile care nu au fost remediate și comunică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perioada de remediere a acestora. Drepturile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cu privire la orice </w:t>
      </w:r>
      <w:r w:rsidR="008B00BF">
        <w:rPr>
          <w:rFonts w:ascii="Times New Roman" w:hAnsi="Times New Roman" w:cs="Times New Roman"/>
          <w:sz w:val="20"/>
          <w:szCs w:val="20"/>
        </w:rPr>
        <w:t xml:space="preserve">Defect / </w:t>
      </w:r>
      <w:r w:rsidRPr="00E0776D">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Pr>
          <w:rFonts w:ascii="Times New Roman" w:hAnsi="Times New Roman" w:cs="Times New Roman"/>
          <w:sz w:val="20"/>
          <w:szCs w:val="20"/>
        </w:rPr>
        <w:t xml:space="preserve">Defectele / </w:t>
      </w:r>
      <w:r w:rsidRPr="00E0776D">
        <w:rPr>
          <w:rFonts w:ascii="Times New Roman" w:hAnsi="Times New Roman" w:cs="Times New Roman"/>
          <w:sz w:val="20"/>
          <w:szCs w:val="20"/>
        </w:rPr>
        <w:t xml:space="preserve">Neconformitățile, în termenul comunicat de Autoritatea contractantă. </w:t>
      </w:r>
    </w:p>
    <w:p w14:paraId="1F803106"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3E56CA7" w14:textId="1AB5E3BF"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FACTURARE ȘI PLĂȚI ÎN CADRUL CONTRACTULUI</w:t>
      </w:r>
    </w:p>
    <w:p w14:paraId="427D1A1F" w14:textId="74D64A26"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320756">
        <w:rPr>
          <w:rFonts w:ascii="Times New Roman" w:hAnsi="Times New Roman" w:cs="Times New Roman"/>
          <w:sz w:val="20"/>
          <w:szCs w:val="20"/>
        </w:rPr>
        <w:t>A</w:t>
      </w:r>
      <w:r w:rsidR="00320756" w:rsidRPr="00E0776D">
        <w:rPr>
          <w:rFonts w:ascii="Times New Roman" w:hAnsi="Times New Roman" w:cs="Times New Roman"/>
          <w:sz w:val="20"/>
          <w:szCs w:val="20"/>
        </w:rPr>
        <w:t>utoritatea</w:t>
      </w:r>
      <w:r w:rsidR="00692CF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w:t>
      </w:r>
      <w:r w:rsidR="00320756">
        <w:rPr>
          <w:rFonts w:ascii="Times New Roman" w:hAnsi="Times New Roman" w:cs="Times New Roman"/>
          <w:sz w:val="20"/>
          <w:szCs w:val="20"/>
        </w:rPr>
        <w:t>c</w:t>
      </w:r>
      <w:r w:rsidR="00320756" w:rsidRPr="00E0776D">
        <w:rPr>
          <w:rFonts w:ascii="Times New Roman" w:hAnsi="Times New Roman" w:cs="Times New Roman"/>
          <w:sz w:val="20"/>
          <w:szCs w:val="20"/>
        </w:rPr>
        <w:t xml:space="preserve">ontractantă </w:t>
      </w:r>
      <w:r w:rsidRPr="00E0776D">
        <w:rPr>
          <w:rFonts w:ascii="Times New Roman" w:hAnsi="Times New Roman" w:cs="Times New Roman"/>
          <w:sz w:val="20"/>
          <w:szCs w:val="20"/>
        </w:rPr>
        <w:t xml:space="preserve">a </w:t>
      </w:r>
      <w:r w:rsidR="008F2C1E"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w:t>
      </w:r>
      <w:r w:rsidR="00692CF4"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22DE1E9C" w14:textId="4317433D" w:rsidR="00EF7C2E" w:rsidRPr="002F738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Moneda utilizată în cadrul prezentului Contract: LEU</w:t>
      </w:r>
    </w:p>
    <w:p w14:paraId="21C44A14" w14:textId="13933D95" w:rsidR="00EF7C2E"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522A78F6" w14:textId="5FE798AB" w:rsidR="00BA00E8" w:rsidRPr="00BA00E8" w:rsidRDefault="00BA00E8" w:rsidP="0093251C">
      <w:pPr>
        <w:pStyle w:val="ListParagraph"/>
        <w:widowControl w:val="0"/>
        <w:numPr>
          <w:ilvl w:val="0"/>
          <w:numId w:val="53"/>
        </w:numPr>
        <w:spacing w:before="120" w:after="120" w:line="360" w:lineRule="auto"/>
        <w:ind w:left="90" w:right="-20" w:hanging="90"/>
        <w:jc w:val="both"/>
        <w:rPr>
          <w:rFonts w:ascii="Times New Roman" w:hAnsi="Times New Roman" w:cs="Times New Roman"/>
          <w:sz w:val="20"/>
          <w:szCs w:val="20"/>
          <w:lang w:val="en-US"/>
        </w:rPr>
      </w:pPr>
      <w:proofErr w:type="spellStart"/>
      <w:r w:rsidRPr="00BA00E8">
        <w:rPr>
          <w:rFonts w:ascii="Times New Roman" w:hAnsi="Times New Roman" w:cs="Times New Roman"/>
          <w:sz w:val="20"/>
          <w:szCs w:val="20"/>
          <w:lang w:val="en-US"/>
        </w:rPr>
        <w:t>Autoritatea</w:t>
      </w:r>
      <w:proofErr w:type="spellEnd"/>
      <w:r w:rsidRPr="00BA00E8">
        <w:rPr>
          <w:rFonts w:ascii="Times New Roman" w:hAnsi="Times New Roman" w:cs="Times New Roman"/>
          <w:sz w:val="20"/>
          <w:szCs w:val="20"/>
          <w:lang w:val="en-US"/>
        </w:rPr>
        <w:t xml:space="preserve"> </w:t>
      </w:r>
      <w:proofErr w:type="spellStart"/>
      <w:proofErr w:type="gramStart"/>
      <w:r w:rsidRPr="00BA00E8">
        <w:rPr>
          <w:rFonts w:ascii="Times New Roman" w:hAnsi="Times New Roman" w:cs="Times New Roman"/>
          <w:sz w:val="20"/>
          <w:szCs w:val="20"/>
          <w:lang w:val="en-US"/>
        </w:rPr>
        <w:t>contractanta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va</w:t>
      </w:r>
      <w:proofErr w:type="spellEnd"/>
      <w:proofErr w:type="gram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efectua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plata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catre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furnizor</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utilizand</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mecanismul</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plata</w:t>
      </w:r>
      <w:proofErr w:type="spellEnd"/>
      <w:r w:rsidRPr="00BA00E8">
        <w:rPr>
          <w:rFonts w:ascii="Times New Roman" w:hAnsi="Times New Roman" w:cs="Times New Roman"/>
          <w:sz w:val="20"/>
          <w:szCs w:val="20"/>
          <w:lang w:val="en-US"/>
        </w:rPr>
        <w:t xml:space="preserve"> a </w:t>
      </w:r>
      <w:proofErr w:type="spellStart"/>
      <w:r w:rsidRPr="00BA00E8">
        <w:rPr>
          <w:rFonts w:ascii="Times New Roman" w:hAnsi="Times New Roman" w:cs="Times New Roman"/>
          <w:sz w:val="20"/>
          <w:szCs w:val="20"/>
          <w:lang w:val="en-US"/>
        </w:rPr>
        <w:t>cheltuielilor</w:t>
      </w:r>
      <w:proofErr w:type="spellEnd"/>
      <w:r w:rsidRPr="00BA00E8">
        <w:rPr>
          <w:rFonts w:ascii="Times New Roman" w:hAnsi="Times New Roman" w:cs="Times New Roman"/>
          <w:sz w:val="20"/>
          <w:szCs w:val="20"/>
          <w:lang w:val="en-US"/>
        </w:rPr>
        <w:t xml:space="preserve"> in </w:t>
      </w:r>
      <w:proofErr w:type="spellStart"/>
      <w:r w:rsidRPr="00BA00E8">
        <w:rPr>
          <w:rFonts w:ascii="Times New Roman" w:hAnsi="Times New Roman" w:cs="Times New Roman"/>
          <w:sz w:val="20"/>
          <w:szCs w:val="20"/>
          <w:lang w:val="en-US"/>
        </w:rPr>
        <w:t>c</w:t>
      </w:r>
      <w:r w:rsidR="00540BF4">
        <w:rPr>
          <w:rFonts w:ascii="Times New Roman" w:hAnsi="Times New Roman" w:cs="Times New Roman"/>
          <w:sz w:val="20"/>
          <w:szCs w:val="20"/>
          <w:lang w:val="en-US"/>
        </w:rPr>
        <w:t>adrul</w:t>
      </w:r>
      <w:proofErr w:type="spellEnd"/>
      <w:r w:rsidR="00540BF4">
        <w:rPr>
          <w:rFonts w:ascii="Times New Roman" w:hAnsi="Times New Roman" w:cs="Times New Roman"/>
          <w:sz w:val="20"/>
          <w:szCs w:val="20"/>
          <w:lang w:val="en-US"/>
        </w:rPr>
        <w:t xml:space="preserve"> </w:t>
      </w:r>
      <w:proofErr w:type="spellStart"/>
      <w:r w:rsidR="00540BF4">
        <w:rPr>
          <w:rFonts w:ascii="Times New Roman" w:hAnsi="Times New Roman" w:cs="Times New Roman"/>
          <w:sz w:val="20"/>
          <w:szCs w:val="20"/>
          <w:lang w:val="en-US"/>
        </w:rPr>
        <w:t>contractelor</w:t>
      </w:r>
      <w:proofErr w:type="spellEnd"/>
      <w:r w:rsidR="00540BF4">
        <w:rPr>
          <w:rFonts w:ascii="Times New Roman" w:hAnsi="Times New Roman" w:cs="Times New Roman"/>
          <w:sz w:val="20"/>
          <w:szCs w:val="20"/>
          <w:lang w:val="en-US"/>
        </w:rPr>
        <w:t xml:space="preserve"> de </w:t>
      </w:r>
      <w:proofErr w:type="spellStart"/>
      <w:r w:rsidR="00540BF4">
        <w:rPr>
          <w:rFonts w:ascii="Times New Roman" w:hAnsi="Times New Roman" w:cs="Times New Roman"/>
          <w:sz w:val="20"/>
          <w:szCs w:val="20"/>
          <w:lang w:val="en-US"/>
        </w:rPr>
        <w:t>finantare</w:t>
      </w:r>
      <w:proofErr w:type="spellEnd"/>
      <w:r w:rsidRPr="00BA00E8">
        <w:rPr>
          <w:rFonts w:ascii="Times New Roman" w:hAnsi="Times New Roman" w:cs="Times New Roman"/>
          <w:sz w:val="20"/>
          <w:szCs w:val="20"/>
          <w:lang w:val="en-US"/>
        </w:rPr>
        <w:t xml:space="preserve">, care se </w:t>
      </w:r>
      <w:proofErr w:type="spellStart"/>
      <w:r w:rsidRPr="00BA00E8">
        <w:rPr>
          <w:rFonts w:ascii="Times New Roman" w:hAnsi="Times New Roman" w:cs="Times New Roman"/>
          <w:sz w:val="20"/>
          <w:szCs w:val="20"/>
          <w:lang w:val="en-US"/>
        </w:rPr>
        <w:t>realizeaza</w:t>
      </w:r>
      <w:proofErr w:type="spellEnd"/>
      <w:r w:rsidRPr="00BA00E8">
        <w:rPr>
          <w:rFonts w:ascii="Times New Roman" w:hAnsi="Times New Roman" w:cs="Times New Roman"/>
          <w:sz w:val="20"/>
          <w:szCs w:val="20"/>
          <w:lang w:val="en-US"/>
        </w:rPr>
        <w:t xml:space="preserve"> in </w:t>
      </w:r>
      <w:proofErr w:type="spellStart"/>
      <w:r w:rsidRPr="00BA00E8">
        <w:rPr>
          <w:rFonts w:ascii="Times New Roman" w:hAnsi="Times New Roman" w:cs="Times New Roman"/>
          <w:sz w:val="20"/>
          <w:szCs w:val="20"/>
          <w:lang w:val="en-US"/>
        </w:rPr>
        <w:t>conformitate</w:t>
      </w:r>
      <w:proofErr w:type="spellEnd"/>
      <w:r w:rsidRPr="00BA00E8">
        <w:rPr>
          <w:rFonts w:ascii="Times New Roman" w:hAnsi="Times New Roman" w:cs="Times New Roman"/>
          <w:sz w:val="20"/>
          <w:szCs w:val="20"/>
          <w:lang w:val="en-US"/>
        </w:rPr>
        <w:t xml:space="preserve"> cu </w:t>
      </w:r>
      <w:proofErr w:type="spellStart"/>
      <w:r w:rsidRPr="00BA00E8">
        <w:rPr>
          <w:rFonts w:ascii="Times New Roman" w:hAnsi="Times New Roman" w:cs="Times New Roman"/>
          <w:sz w:val="20"/>
          <w:szCs w:val="20"/>
          <w:lang w:val="en-US"/>
        </w:rPr>
        <w:t>prevederile</w:t>
      </w:r>
      <w:proofErr w:type="spellEnd"/>
      <w:r w:rsidRPr="00BA00E8">
        <w:rPr>
          <w:rFonts w:ascii="Times New Roman" w:hAnsi="Times New Roman" w:cs="Times New Roman"/>
          <w:sz w:val="20"/>
          <w:szCs w:val="20"/>
          <w:lang w:val="en-US"/>
        </w:rPr>
        <w:t xml:space="preserve">  OUG nr. 40/2015, </w:t>
      </w:r>
      <w:proofErr w:type="spellStart"/>
      <w:r w:rsidRPr="00BA00E8">
        <w:rPr>
          <w:rFonts w:ascii="Times New Roman" w:hAnsi="Times New Roman" w:cs="Times New Roman"/>
          <w:sz w:val="20"/>
          <w:szCs w:val="20"/>
          <w:lang w:val="en-US"/>
        </w:rPr>
        <w:t>privind</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gestionarea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fondurilor</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europene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pentru</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perioada</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programare</w:t>
      </w:r>
      <w:proofErr w:type="spellEnd"/>
      <w:r w:rsidRPr="00BA00E8">
        <w:rPr>
          <w:rFonts w:ascii="Times New Roman" w:hAnsi="Times New Roman" w:cs="Times New Roman"/>
          <w:sz w:val="20"/>
          <w:szCs w:val="20"/>
          <w:lang w:val="en-US"/>
        </w:rPr>
        <w:t xml:space="preserve"> 2014-2020, cu </w:t>
      </w:r>
      <w:proofErr w:type="spellStart"/>
      <w:r w:rsidRPr="00BA00E8">
        <w:rPr>
          <w:rFonts w:ascii="Times New Roman" w:hAnsi="Times New Roman" w:cs="Times New Roman"/>
          <w:sz w:val="20"/>
          <w:szCs w:val="20"/>
          <w:lang w:val="en-US"/>
        </w:rPr>
        <w:t>modificarile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si</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completarile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ulterioare</w:t>
      </w:r>
      <w:proofErr w:type="spellEnd"/>
      <w:r w:rsidRPr="00BA00E8">
        <w:rPr>
          <w:rFonts w:ascii="Times New Roman" w:hAnsi="Times New Roman" w:cs="Times New Roman"/>
          <w:sz w:val="20"/>
          <w:szCs w:val="20"/>
          <w:lang w:val="en-US"/>
        </w:rPr>
        <w:t xml:space="preserve">, precum </w:t>
      </w:r>
      <w:proofErr w:type="spellStart"/>
      <w:r w:rsidRPr="00BA00E8">
        <w:rPr>
          <w:rFonts w:ascii="Times New Roman" w:hAnsi="Times New Roman" w:cs="Times New Roman"/>
          <w:sz w:val="20"/>
          <w:szCs w:val="20"/>
          <w:lang w:val="en-US"/>
        </w:rPr>
        <w:t>si</w:t>
      </w:r>
      <w:proofErr w:type="spellEnd"/>
      <w:r w:rsidRPr="00BA00E8">
        <w:rPr>
          <w:rFonts w:ascii="Times New Roman" w:hAnsi="Times New Roman" w:cs="Times New Roman"/>
          <w:sz w:val="20"/>
          <w:szCs w:val="20"/>
          <w:lang w:val="en-US"/>
        </w:rPr>
        <w:t xml:space="preserve"> a </w:t>
      </w:r>
      <w:proofErr w:type="spellStart"/>
      <w:r w:rsidRPr="00BA00E8">
        <w:rPr>
          <w:rFonts w:ascii="Times New Roman" w:hAnsi="Times New Roman" w:cs="Times New Roman"/>
          <w:sz w:val="20"/>
          <w:szCs w:val="20"/>
          <w:lang w:val="en-US"/>
        </w:rPr>
        <w:t>normelor</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aplicare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aprobate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prin</w:t>
      </w:r>
      <w:proofErr w:type="spellEnd"/>
      <w:r w:rsidRPr="00BA00E8">
        <w:rPr>
          <w:rFonts w:ascii="Times New Roman" w:hAnsi="Times New Roman" w:cs="Times New Roman"/>
          <w:sz w:val="20"/>
          <w:szCs w:val="20"/>
          <w:lang w:val="en-US"/>
        </w:rPr>
        <w:t xml:space="preserve"> </w:t>
      </w:r>
      <w:proofErr w:type="gramStart"/>
      <w:r w:rsidRPr="00BA00E8">
        <w:rPr>
          <w:rFonts w:ascii="Times New Roman" w:hAnsi="Times New Roman" w:cs="Times New Roman"/>
          <w:sz w:val="20"/>
          <w:szCs w:val="20"/>
          <w:lang w:val="en-US"/>
        </w:rPr>
        <w:t>HG  nr</w:t>
      </w:r>
      <w:proofErr w:type="gramEnd"/>
      <w:r w:rsidRPr="00BA00E8">
        <w:rPr>
          <w:rFonts w:ascii="Times New Roman" w:hAnsi="Times New Roman" w:cs="Times New Roman"/>
          <w:sz w:val="20"/>
          <w:szCs w:val="20"/>
          <w:lang w:val="en-US"/>
        </w:rPr>
        <w:t xml:space="preserve">. 93/2016. </w:t>
      </w:r>
    </w:p>
    <w:p w14:paraId="00B1DEAA" w14:textId="1906D17D" w:rsidR="00540BF4" w:rsidRPr="00540BF4" w:rsidRDefault="00540BF4"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proofErr w:type="spellStart"/>
      <w:r w:rsidRPr="00540BF4">
        <w:rPr>
          <w:rFonts w:ascii="Times New Roman" w:hAnsi="Times New Roman" w:cs="Times New Roman"/>
          <w:sz w:val="20"/>
          <w:szCs w:val="20"/>
          <w:lang w:val="en-US"/>
        </w:rPr>
        <w:t>Fondurile</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pentru</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achizitionarea</w:t>
      </w:r>
      <w:proofErr w:type="spellEnd"/>
      <w:r w:rsidRPr="00540BF4">
        <w:rPr>
          <w:rFonts w:ascii="Times New Roman" w:hAnsi="Times New Roman" w:cs="Times New Roman"/>
          <w:sz w:val="20"/>
          <w:szCs w:val="20"/>
          <w:lang w:val="en-US"/>
        </w:rPr>
        <w:t xml:space="preserve"> </w:t>
      </w:r>
      <w:proofErr w:type="spellStart"/>
      <w:r w:rsidR="00C1600B">
        <w:rPr>
          <w:rFonts w:ascii="Times New Roman" w:hAnsi="Times New Roman" w:cs="Times New Roman"/>
          <w:sz w:val="20"/>
          <w:szCs w:val="20"/>
          <w:lang w:val="en-US"/>
        </w:rPr>
        <w:t>materialelor</w:t>
      </w:r>
      <w:proofErr w:type="spellEnd"/>
      <w:r w:rsidR="00C1600B">
        <w:rPr>
          <w:rFonts w:ascii="Times New Roman" w:hAnsi="Times New Roman" w:cs="Times New Roman"/>
          <w:sz w:val="20"/>
          <w:szCs w:val="20"/>
          <w:lang w:val="en-US"/>
        </w:rPr>
        <w:t xml:space="preserve"> </w:t>
      </w:r>
      <w:proofErr w:type="spellStart"/>
      <w:r w:rsidR="00C1600B">
        <w:rPr>
          <w:rFonts w:ascii="Times New Roman" w:hAnsi="Times New Roman" w:cs="Times New Roman"/>
          <w:sz w:val="20"/>
          <w:szCs w:val="20"/>
          <w:lang w:val="en-US"/>
        </w:rPr>
        <w:t>didactice</w:t>
      </w:r>
      <w:proofErr w:type="spellEnd"/>
      <w:r w:rsidRPr="00540BF4">
        <w:rPr>
          <w:rFonts w:ascii="Times New Roman" w:hAnsi="Times New Roman" w:cs="Times New Roman"/>
          <w:sz w:val="20"/>
          <w:szCs w:val="20"/>
          <w:lang w:val="en-US"/>
        </w:rPr>
        <w:t xml:space="preserve"> sunt </w:t>
      </w:r>
      <w:proofErr w:type="spellStart"/>
      <w:r w:rsidRPr="00540BF4">
        <w:rPr>
          <w:rFonts w:ascii="Times New Roman" w:hAnsi="Times New Roman" w:cs="Times New Roman"/>
          <w:sz w:val="20"/>
          <w:szCs w:val="20"/>
          <w:lang w:val="en-US"/>
        </w:rPr>
        <w:t>asigurate</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prin</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Programul</w:t>
      </w:r>
      <w:proofErr w:type="spellEnd"/>
      <w:r w:rsidRPr="00540BF4">
        <w:rPr>
          <w:rFonts w:ascii="Times New Roman" w:hAnsi="Times New Roman" w:cs="Times New Roman"/>
          <w:sz w:val="20"/>
          <w:szCs w:val="20"/>
          <w:lang w:val="en-US"/>
        </w:rPr>
        <w:t xml:space="preserve"> PNRR – Componenta </w:t>
      </w:r>
      <w:proofErr w:type="gramStart"/>
      <w:r w:rsidR="00DC4D8D">
        <w:rPr>
          <w:rFonts w:ascii="Times New Roman" w:hAnsi="Times New Roman" w:cs="Times New Roman"/>
          <w:sz w:val="20"/>
          <w:szCs w:val="20"/>
          <w:lang w:val="en-US"/>
        </w:rPr>
        <w:t>15</w:t>
      </w:r>
      <w:r w:rsidRPr="00540BF4">
        <w:rPr>
          <w:rFonts w:ascii="Times New Roman" w:hAnsi="Times New Roman" w:cs="Times New Roman"/>
          <w:sz w:val="20"/>
          <w:szCs w:val="20"/>
          <w:lang w:val="en-US"/>
        </w:rPr>
        <w:t xml:space="preserve"> .</w:t>
      </w:r>
      <w:proofErr w:type="gram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Sistemul</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platilor</w:t>
      </w:r>
      <w:proofErr w:type="spellEnd"/>
      <w:r w:rsidRPr="00540BF4">
        <w:rPr>
          <w:rFonts w:ascii="Times New Roman" w:hAnsi="Times New Roman" w:cs="Times New Roman"/>
          <w:sz w:val="20"/>
          <w:szCs w:val="20"/>
          <w:lang w:val="en-US"/>
        </w:rPr>
        <w:t xml:space="preserve"> se </w:t>
      </w:r>
      <w:proofErr w:type="spellStart"/>
      <w:r w:rsidRPr="00540BF4">
        <w:rPr>
          <w:rFonts w:ascii="Times New Roman" w:hAnsi="Times New Roman" w:cs="Times New Roman"/>
          <w:sz w:val="20"/>
          <w:szCs w:val="20"/>
          <w:lang w:val="en-US"/>
        </w:rPr>
        <w:t>asigura</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prin</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Cereri</w:t>
      </w:r>
      <w:proofErr w:type="spellEnd"/>
      <w:r w:rsidRPr="00540BF4">
        <w:rPr>
          <w:rFonts w:ascii="Times New Roman" w:hAnsi="Times New Roman" w:cs="Times New Roman"/>
          <w:sz w:val="20"/>
          <w:szCs w:val="20"/>
          <w:lang w:val="en-US"/>
        </w:rPr>
        <w:t xml:space="preserve"> de transfer pe care </w:t>
      </w:r>
      <w:proofErr w:type="spellStart"/>
      <w:r w:rsidRPr="00540BF4">
        <w:rPr>
          <w:rFonts w:ascii="Times New Roman" w:hAnsi="Times New Roman" w:cs="Times New Roman"/>
          <w:sz w:val="20"/>
          <w:szCs w:val="20"/>
          <w:lang w:val="en-US"/>
        </w:rPr>
        <w:t>beneficiarul</w:t>
      </w:r>
      <w:proofErr w:type="spellEnd"/>
      <w:r w:rsidRPr="00540BF4">
        <w:rPr>
          <w:rFonts w:ascii="Times New Roman" w:hAnsi="Times New Roman" w:cs="Times New Roman"/>
          <w:sz w:val="20"/>
          <w:szCs w:val="20"/>
          <w:lang w:val="en-US"/>
        </w:rPr>
        <w:t xml:space="preserve"> le </w:t>
      </w:r>
      <w:proofErr w:type="spellStart"/>
      <w:r w:rsidRPr="00540BF4">
        <w:rPr>
          <w:rFonts w:ascii="Times New Roman" w:hAnsi="Times New Roman" w:cs="Times New Roman"/>
          <w:sz w:val="20"/>
          <w:szCs w:val="20"/>
          <w:lang w:val="en-US"/>
        </w:rPr>
        <w:t>depune</w:t>
      </w:r>
      <w:proofErr w:type="spellEnd"/>
      <w:r w:rsidRPr="00540BF4">
        <w:rPr>
          <w:rFonts w:ascii="Times New Roman" w:hAnsi="Times New Roman" w:cs="Times New Roman"/>
          <w:sz w:val="20"/>
          <w:szCs w:val="20"/>
          <w:lang w:val="en-US"/>
        </w:rPr>
        <w:t xml:space="preserve"> la PNRR. </w:t>
      </w:r>
      <w:r w:rsidR="00E56148" w:rsidRPr="00E56148">
        <w:rPr>
          <w:rFonts w:ascii="Times New Roman" w:hAnsi="Times New Roman" w:cs="Times New Roman"/>
          <w:sz w:val="20"/>
          <w:szCs w:val="20"/>
        </w:rPr>
        <w:t>Plăţile în favoarea Contractantulu</w:t>
      </w:r>
      <w:r w:rsidR="00C1600B">
        <w:rPr>
          <w:rFonts w:ascii="Times New Roman" w:hAnsi="Times New Roman" w:cs="Times New Roman"/>
          <w:sz w:val="20"/>
          <w:szCs w:val="20"/>
        </w:rPr>
        <w:t>i se vor efectua în termen de 30</w:t>
      </w:r>
      <w:r w:rsidR="00E56148" w:rsidRPr="00E56148">
        <w:rPr>
          <w:rFonts w:ascii="Times New Roman" w:hAnsi="Times New Roman" w:cs="Times New Roman"/>
          <w:sz w:val="20"/>
          <w:szCs w:val="20"/>
        </w:rPr>
        <w:t xml:space="preserve"> de zile, de la înregistrarea facturii la Achizitor/ in sistemul E-factura - sistem obligatoriu de facturare electronică, insotita de procesele verbale de receptie cantitativa si calitativa asumate de catre ambele parti, in conformitate cu prevederile Art 7, alin 1 - Lg 72/2013 actualizata</w:t>
      </w:r>
      <w:r w:rsidR="00C0024A">
        <w:rPr>
          <w:rFonts w:ascii="Times New Roman" w:hAnsi="Times New Roman" w:cs="Times New Roman"/>
          <w:sz w:val="20"/>
          <w:szCs w:val="20"/>
        </w:rPr>
        <w:t>.</w:t>
      </w:r>
    </w:p>
    <w:p w14:paraId="43414FDA" w14:textId="54CE12BE"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w:t>
      </w:r>
      <w:r w:rsidR="00EF7C2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4FA69B1E" w14:textId="77777777"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4567210" w:rsidR="004D3CE5"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208AB620" w:rsidR="004D3CE5" w:rsidRPr="00E0776D" w:rsidRDefault="004D3CE5" w:rsidP="00D134F9">
      <w:pPr>
        <w:spacing w:before="120" w:after="120" w:line="276" w:lineRule="auto"/>
        <w:jc w:val="both"/>
        <w:rPr>
          <w:rFonts w:ascii="Times New Roman" w:hAnsi="Times New Roman" w:cs="Times New Roman"/>
          <w:sz w:val="20"/>
          <w:szCs w:val="20"/>
        </w:rPr>
      </w:pPr>
    </w:p>
    <w:p w14:paraId="43970956" w14:textId="3B6F41B0"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SUSPENDAREA CONTRACTULUI</w:t>
      </w:r>
    </w:p>
    <w:p w14:paraId="1C70A71F"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004664D8"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cazul în care se constată că procedura de atribuire a Contractului de </w:t>
      </w:r>
      <w:r w:rsidR="00EF7C2E"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suspendării/sistării temporare a </w:t>
      </w:r>
      <w:r w:rsidR="00EF7C2E" w:rsidRPr="00E0776D">
        <w:rPr>
          <w:rFonts w:ascii="Times New Roman" w:hAnsi="Times New Roman" w:cs="Times New Roman"/>
          <w:sz w:val="20"/>
          <w:szCs w:val="20"/>
        </w:rPr>
        <w:t>furnizării Produselor</w:t>
      </w:r>
      <w:r w:rsidRPr="00E0776D">
        <w:rPr>
          <w:rFonts w:ascii="Times New Roman" w:hAnsi="Times New Roman" w:cs="Times New Roman"/>
          <w:sz w:val="20"/>
          <w:szCs w:val="20"/>
        </w:rPr>
        <w:t>, durata Contractului se v</w:t>
      </w:r>
      <w:r w:rsidR="001A6A39" w:rsidRPr="00E0776D">
        <w:rPr>
          <w:rFonts w:ascii="Times New Roman" w:hAnsi="Times New Roman" w:cs="Times New Roman"/>
          <w:sz w:val="20"/>
          <w:szCs w:val="20"/>
        </w:rPr>
        <w:t>a</w:t>
      </w:r>
      <w:r w:rsidRPr="00E0776D">
        <w:rPr>
          <w:rFonts w:ascii="Times New Roman" w:hAnsi="Times New Roman" w:cs="Times New Roman"/>
          <w:sz w:val="20"/>
          <w:szCs w:val="20"/>
        </w:rPr>
        <w:t xml:space="preserve"> prelungi automat cu perioada suspendării/sistării.</w:t>
      </w:r>
    </w:p>
    <w:p w14:paraId="4A2CB48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01560A7" w14:textId="171D8322"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FORȚA MAJORĂ</w:t>
      </w:r>
    </w:p>
    <w:p w14:paraId="6303186B"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519BF889"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99046AE" w14:textId="416613A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ÎNCETAREA CONTRACTULUI</w:t>
      </w:r>
    </w:p>
    <w:p w14:paraId="67B0B4D3" w14:textId="77777777" w:rsidR="00FA1A58"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5A779DD9" w:rsidR="004D3CE5" w:rsidRPr="00E0776D"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w:t>
      </w:r>
      <w:r w:rsidR="007B673A">
        <w:rPr>
          <w:rFonts w:ascii="Times New Roman" w:hAnsi="Times New Roman" w:cs="Times New Roman"/>
          <w:sz w:val="20"/>
          <w:szCs w:val="20"/>
        </w:rPr>
        <w:t>rezoluționa/</w:t>
      </w:r>
      <w:r w:rsidR="004D3CE5" w:rsidRPr="00E0776D">
        <w:rPr>
          <w:rFonts w:ascii="Times New Roman" w:hAnsi="Times New Roman" w:cs="Times New Roman"/>
          <w:sz w:val="20"/>
          <w:szCs w:val="20"/>
        </w:rPr>
        <w:t>rezilia Contractul, fără însă a fi afectat dreptul Părților de a pretinde plata unor daune sau alte prejudicii, dacă:</w:t>
      </w:r>
    </w:p>
    <w:p w14:paraId="34E21A03" w14:textId="29822B0B" w:rsidR="00FA1A58"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3F6050F0"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w:t>
      </w:r>
      <w:r w:rsidR="00FA1A58"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4344BB01"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w:t>
      </w:r>
      <w:r w:rsidR="00876C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C83E078" w14:textId="77777777" w:rsidR="00876C24" w:rsidRPr="0055701B" w:rsidRDefault="004D3CE5" w:rsidP="00F2738B">
      <w:pPr>
        <w:pStyle w:val="ListParagraph"/>
        <w:numPr>
          <w:ilvl w:val="0"/>
          <w:numId w:val="57"/>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 xml:space="preserve">Contractantul înlocuiește personalul/experții nominalizați fără acordul </w:t>
      </w:r>
      <w:r w:rsidR="00876C24" w:rsidRPr="0055701B">
        <w:rPr>
          <w:rFonts w:ascii="Times New Roman" w:hAnsi="Times New Roman" w:cs="Times New Roman"/>
          <w:i/>
          <w:sz w:val="20"/>
          <w:szCs w:val="20"/>
        </w:rPr>
        <w:t xml:space="preserve">Autorității/entității </w:t>
      </w:r>
      <w:r w:rsidRPr="0055701B">
        <w:rPr>
          <w:rFonts w:ascii="Times New Roman" w:hAnsi="Times New Roman" w:cs="Times New Roman"/>
          <w:i/>
          <w:sz w:val="20"/>
          <w:szCs w:val="20"/>
        </w:rPr>
        <w:t>Contractante;</w:t>
      </w:r>
    </w:p>
    <w:p w14:paraId="7C167B3B"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04760271"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33D13812" w14:textId="480C8C9B"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printr-un act normativ, se modifică interesul public al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 xml:space="preserve">contractante în legătură cu care se </w:t>
      </w:r>
      <w:r w:rsidR="0088088A" w:rsidRPr="00E0776D">
        <w:rPr>
          <w:rFonts w:ascii="Times New Roman" w:hAnsi="Times New Roman" w:cs="Times New Roman"/>
          <w:sz w:val="20"/>
          <w:szCs w:val="20"/>
        </w:rPr>
        <w:t>furnizează Produselor</w:t>
      </w:r>
      <w:r w:rsidRPr="00E0776D">
        <w:rPr>
          <w:rFonts w:ascii="Times New Roman" w:hAnsi="Times New Roman" w:cs="Times New Roman"/>
          <w:sz w:val="20"/>
          <w:szCs w:val="20"/>
        </w:rPr>
        <w:t xml:space="preserve"> care fac obiectul Contractului;</w:t>
      </w:r>
    </w:p>
    <w:p w14:paraId="1B5953B8" w14:textId="6D5BFD18"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26701289"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3C282914"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contractante;</w:t>
      </w:r>
    </w:p>
    <w:p w14:paraId="3189CBD2" w14:textId="7E6B128B" w:rsidR="004D3CE5" w:rsidRPr="00E0776D"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Valorificarea de către </w:t>
      </w:r>
      <w:r w:rsidR="00876C24" w:rsidRPr="00E0776D">
        <w:rPr>
          <w:rFonts w:ascii="Times New Roman" w:hAnsi="Times New Roman" w:cs="Times New Roman"/>
          <w:sz w:val="20"/>
          <w:szCs w:val="20"/>
        </w:rPr>
        <w:t xml:space="preserve">Autoritatea/entitatea </w:t>
      </w:r>
      <w:r w:rsidRPr="00E0776D">
        <w:rPr>
          <w:rFonts w:ascii="Times New Roman" w:hAnsi="Times New Roman" w:cs="Times New Roman"/>
          <w:sz w:val="20"/>
          <w:szCs w:val="20"/>
        </w:rPr>
        <w:t>contractantă a rezultatelor prezentului contract este grav compromisă ca urmare a întârzierii prestațiilor din vina Contractantului.</w:t>
      </w:r>
    </w:p>
    <w:p w14:paraId="0E5D0272" w14:textId="0FD84AF8" w:rsidR="004D3CE5"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sidR="00A702F4">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35096A07" w:rsidR="00A33E64"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comis erori esențiale, nereguli sau fraude în cadrul procedurii de atribuire a Contractului sau în legătură cu executare acest</w:t>
      </w:r>
      <w:r w:rsidR="001A6A39" w:rsidRPr="00E0776D">
        <w:rPr>
          <w:rFonts w:ascii="Times New Roman" w:hAnsi="Times New Roman" w:cs="Times New Roman"/>
          <w:sz w:val="20"/>
          <w:szCs w:val="20"/>
        </w:rPr>
        <w:t>uia</w:t>
      </w:r>
      <w:r w:rsidRPr="00E0776D">
        <w:rPr>
          <w:rFonts w:ascii="Times New Roman" w:hAnsi="Times New Roman" w:cs="Times New Roman"/>
          <w:sz w:val="20"/>
          <w:szCs w:val="20"/>
        </w:rPr>
        <w:t>, ce au provocat o vătămare Contractantului.</w:t>
      </w:r>
    </w:p>
    <w:p w14:paraId="51424A37" w14:textId="76DF00E6" w:rsidR="004D3CE5"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își îndeplinește obligațiile de plată a </w:t>
      </w:r>
      <w:r w:rsidR="00A33E64"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w:t>
      </w:r>
      <w:r w:rsidR="00A15A5E">
        <w:rPr>
          <w:rFonts w:ascii="Times New Roman" w:hAnsi="Times New Roman" w:cs="Times New Roman"/>
          <w:sz w:val="20"/>
          <w:szCs w:val="20"/>
        </w:rPr>
        <w:t>furnizate</w:t>
      </w:r>
      <w:r w:rsidR="00A15A5E" w:rsidRPr="00E0776D">
        <w:rPr>
          <w:rFonts w:ascii="Times New Roman" w:hAnsi="Times New Roman" w:cs="Times New Roman"/>
          <w:sz w:val="20"/>
          <w:szCs w:val="20"/>
        </w:rPr>
        <w:t xml:space="preserve"> </w:t>
      </w:r>
      <w:r w:rsidRPr="00E0776D">
        <w:rPr>
          <w:rFonts w:ascii="Times New Roman" w:hAnsi="Times New Roman" w:cs="Times New Roman"/>
          <w:sz w:val="20"/>
          <w:szCs w:val="20"/>
        </w:rPr>
        <w:t>de Contractant, în condițiile stabilite prin prezentul Contract.</w:t>
      </w:r>
    </w:p>
    <w:p w14:paraId="5ABED80A" w14:textId="6FCF9583" w:rsidR="00A33E64" w:rsidRPr="00E0776D"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004D3CE5" w:rsidRPr="00E0776D">
        <w:rPr>
          <w:rFonts w:ascii="Times New Roman" w:hAnsi="Times New Roman" w:cs="Times New Roman"/>
          <w:sz w:val="20"/>
          <w:szCs w:val="20"/>
        </w:rPr>
        <w:t xml:space="preserve">Rezilierea Contractului în condițiile pct. </w:t>
      </w:r>
      <w:r w:rsidR="00434C20" w:rsidRPr="00E0776D">
        <w:rPr>
          <w:rFonts w:ascii="Times New Roman" w:hAnsi="Times New Roman" w:cs="Times New Roman"/>
          <w:sz w:val="20"/>
          <w:szCs w:val="20"/>
        </w:rPr>
        <w:t>30.2</w:t>
      </w:r>
      <w:r w:rsidR="004D3CE5" w:rsidRPr="00E0776D">
        <w:rPr>
          <w:rFonts w:ascii="Times New Roman" w:hAnsi="Times New Roman" w:cs="Times New Roman"/>
          <w:sz w:val="20"/>
          <w:szCs w:val="20"/>
        </w:rPr>
        <w:t xml:space="preserve"> și pct. </w:t>
      </w:r>
      <w:r w:rsidR="00434C20" w:rsidRPr="00E0776D">
        <w:rPr>
          <w:rFonts w:ascii="Times New Roman" w:hAnsi="Times New Roman" w:cs="Times New Roman"/>
          <w:sz w:val="20"/>
          <w:szCs w:val="20"/>
        </w:rPr>
        <w:t>30.3</w:t>
      </w:r>
      <w:r w:rsidR="004D3CE5" w:rsidRPr="00E0776D">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Prevederile prezentului Contract în materia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Contractului se completează cu prevederile în materie ale Codului Civil în vigoare.</w:t>
      </w:r>
    </w:p>
    <w:p w14:paraId="7A55A590" w14:textId="4B921EC4"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În situația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totale/parțiale din cauza neexecutării/executării parțiale de către Contractant a obligațiilor contractuale, acesta va datora Autorității</w:t>
      </w:r>
      <w:r w:rsidR="00A33E64" w:rsidRPr="00D60DE8">
        <w:rPr>
          <w:rFonts w:ascii="Times New Roman" w:hAnsi="Times New Roman" w:cs="Times New Roman"/>
          <w:sz w:val="20"/>
          <w:szCs w:val="20"/>
        </w:rPr>
        <w:t>/entității</w:t>
      </w:r>
      <w:r w:rsidRPr="00D60DE8">
        <w:rPr>
          <w:rFonts w:ascii="Times New Roman" w:hAnsi="Times New Roman" w:cs="Times New Roman"/>
          <w:sz w:val="20"/>
          <w:szCs w:val="20"/>
        </w:rPr>
        <w:t xml:space="preserve"> contractante daune-interese cu titlu de clauză penală în cuantum egal cu valoarea obligațiilor contractuale neexecutate.</w:t>
      </w:r>
    </w:p>
    <w:p w14:paraId="743E93FA" w14:textId="2A5AF704" w:rsidR="004D3CE5"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denunța unilateral contractul de </w:t>
      </w:r>
      <w:r w:rsidR="0088088A" w:rsidRPr="00E0776D">
        <w:rPr>
          <w:rFonts w:ascii="Times New Roman" w:hAnsi="Times New Roman" w:cs="Times New Roman"/>
          <w:sz w:val="20"/>
          <w:szCs w:val="20"/>
        </w:rPr>
        <w:t>furnizare produse</w:t>
      </w:r>
      <w:r w:rsidR="004D3CE5" w:rsidRPr="00E0776D">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E0776D">
        <w:rPr>
          <w:rFonts w:ascii="Times New Roman" w:hAnsi="Times New Roman" w:cs="Times New Roman"/>
          <w:sz w:val="20"/>
          <w:szCs w:val="20"/>
        </w:rPr>
        <w:t xml:space="preserve">cu </w:t>
      </w:r>
      <w:r w:rsidR="004D3CE5" w:rsidRPr="00E0776D">
        <w:rPr>
          <w:rFonts w:ascii="Times New Roman" w:hAnsi="Times New Roman" w:cs="Times New Roman"/>
          <w:sz w:val="20"/>
          <w:szCs w:val="20"/>
        </w:rPr>
        <w:t>condiția notificării Contractantului cu cel puțin 3 zile înainte de momentul denunțării.</w:t>
      </w:r>
    </w:p>
    <w:p w14:paraId="7EC3199C" w14:textId="17C790A9" w:rsidR="00177949" w:rsidRPr="0091722D"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Pr>
          <w:rFonts w:ascii="Times New Roman" w:hAnsi="Times New Roman" w:cs="Times New Roman"/>
          <w:sz w:val="20"/>
          <w:szCs w:val="20"/>
        </w:rPr>
        <w:t xml:space="preserve">produselor livrate/furnizate și a </w:t>
      </w:r>
      <w:r w:rsidRPr="0091722D">
        <w:rPr>
          <w:rFonts w:ascii="Times New Roman" w:hAnsi="Times New Roman" w:cs="Times New Roman"/>
          <w:sz w:val="20"/>
          <w:szCs w:val="20"/>
        </w:rPr>
        <w:t>prestațiilor</w:t>
      </w:r>
      <w:r w:rsidR="00AC07F0">
        <w:rPr>
          <w:rFonts w:ascii="Times New Roman" w:hAnsi="Times New Roman" w:cs="Times New Roman"/>
          <w:sz w:val="20"/>
          <w:szCs w:val="20"/>
        </w:rPr>
        <w:t xml:space="preserve"> accesorii </w:t>
      </w:r>
      <w:r w:rsidRPr="0091722D">
        <w:rPr>
          <w:rFonts w:ascii="Times New Roman" w:hAnsi="Times New Roman" w:cs="Times New Roman"/>
          <w:sz w:val="20"/>
          <w:szCs w:val="20"/>
        </w:rPr>
        <w:t xml:space="preserve"> primite în urma încheierii contractului. </w:t>
      </w:r>
    </w:p>
    <w:p w14:paraId="5BE52431" w14:textId="59A51741" w:rsidR="006B7BCB"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INSOLVENȚĂ ȘI FALIMENT</w:t>
      </w:r>
    </w:p>
    <w:p w14:paraId="308400C2" w14:textId="51ACB524"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w:t>
      </w:r>
      <w:r w:rsidR="001A6A39" w:rsidRPr="00E0776D">
        <w:rPr>
          <w:rFonts w:ascii="Times New Roman" w:hAnsi="Times New Roman" w:cs="Times New Roman"/>
          <w:sz w:val="20"/>
          <w:szCs w:val="20"/>
        </w:rPr>
        <w:t xml:space="preserve">acesta </w:t>
      </w:r>
      <w:r w:rsidRPr="00E0776D">
        <w:rPr>
          <w:rFonts w:ascii="Times New Roman" w:hAnsi="Times New Roman" w:cs="Times New Roman"/>
          <w:sz w:val="20"/>
          <w:szCs w:val="20"/>
        </w:rPr>
        <w:t xml:space="preserve">are obligația de a notifica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5718E5D7" w14:textId="0E1785D6"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E0776D">
        <w:rPr>
          <w:rFonts w:ascii="Times New Roman" w:hAnsi="Times New Roman" w:cs="Times New Roman"/>
          <w:sz w:val="20"/>
          <w:szCs w:val="20"/>
        </w:rPr>
        <w:t>insolvență</w:t>
      </w:r>
      <w:r w:rsidRPr="00E0776D">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w:t>
      </w:r>
      <w:r w:rsidR="00E0776D" w:rsidRPr="00E0776D">
        <w:rPr>
          <w:rFonts w:ascii="Times New Roman" w:hAnsi="Times New Roman" w:cs="Times New Roman"/>
          <w:sz w:val="20"/>
          <w:szCs w:val="20"/>
        </w:rPr>
        <w:t>9</w:t>
      </w:r>
      <w:r w:rsidRPr="00E0776D">
        <w:rPr>
          <w:rFonts w:ascii="Times New Roman" w:hAnsi="Times New Roman" w:cs="Times New Roman"/>
          <w:sz w:val="20"/>
          <w:szCs w:val="20"/>
        </w:rPr>
        <w:t>. – Asocierea de operatori economici din prezentul Contract, Contractantul are aceleași o</w:t>
      </w:r>
      <w:r w:rsidR="007B673A">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3BB90C7F" w14:textId="105D8BF9"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Pr>
          <w:rFonts w:ascii="Times New Roman" w:hAnsi="Times New Roman" w:cs="Times New Roman"/>
          <w:sz w:val="20"/>
          <w:szCs w:val="20"/>
        </w:rPr>
        <w:t>1</w:t>
      </w:r>
      <w:r w:rsidRPr="00E0776D">
        <w:rPr>
          <w:rFonts w:ascii="Times New Roman" w:hAnsi="Times New Roman" w:cs="Times New Roman"/>
          <w:sz w:val="20"/>
          <w:szCs w:val="20"/>
        </w:rPr>
        <w:t>.1, 3</w:t>
      </w:r>
      <w:r w:rsidR="007B673A">
        <w:rPr>
          <w:rFonts w:ascii="Times New Roman" w:hAnsi="Times New Roman" w:cs="Times New Roman"/>
          <w:sz w:val="20"/>
          <w:szCs w:val="20"/>
        </w:rPr>
        <w:t>1</w:t>
      </w:r>
      <w:r w:rsidRPr="00E0776D">
        <w:rPr>
          <w:rFonts w:ascii="Times New Roman" w:hAnsi="Times New Roman" w:cs="Times New Roman"/>
          <w:sz w:val="20"/>
          <w:szCs w:val="20"/>
        </w:rPr>
        <w:t>.2 și 3</w:t>
      </w:r>
      <w:r w:rsidR="007B673A">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3B81440" w14:textId="52AA943B" w:rsidR="00332582" w:rsidRPr="008F19A9" w:rsidRDefault="006B7BCB" w:rsidP="00332582">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sidR="007B673A">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A852E3E" w14:textId="3EDD9529"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LIMBA CONTRACTULUI</w:t>
      </w:r>
    </w:p>
    <w:p w14:paraId="024BC41D" w14:textId="31E850D9" w:rsidR="004D3CE5" w:rsidRPr="00E0776D"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LEGEA APLICABILĂ</w:t>
      </w:r>
    </w:p>
    <w:p w14:paraId="0DC99964" w14:textId="693F5273" w:rsidR="003B0FF2" w:rsidRPr="008F19A9" w:rsidRDefault="004D3CE5" w:rsidP="003B0FF2">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SOLUȚIONAREA EVENTUALELOR DIVERGENȚE ȘI A LITIGIILOR</w:t>
      </w:r>
    </w:p>
    <w:p w14:paraId="4B80B725" w14:textId="1609A6F2"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E0776D">
        <w:rPr>
          <w:rFonts w:ascii="Times New Roman" w:hAnsi="Times New Roman" w:cs="Times New Roman"/>
          <w:sz w:val="20"/>
          <w:szCs w:val="20"/>
        </w:rPr>
        <w:t>le</w:t>
      </w:r>
      <w:r w:rsidRPr="00E0776D">
        <w:rPr>
          <w:rFonts w:ascii="Times New Roman" w:hAnsi="Times New Roman" w:cs="Times New Roman"/>
          <w:sz w:val="20"/>
          <w:szCs w:val="20"/>
        </w:rPr>
        <w:t xml:space="preserve"> în cadrul sau în legătură cu îndeplinirea Contractului.</w:t>
      </w:r>
    </w:p>
    <w:p w14:paraId="5BC5C315" w14:textId="77777777"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încercarea de soluționare pe cale amiabilă eșuează sau dacă una dintre Părți nu răspunde în termen</w:t>
      </w:r>
      <w:r w:rsidR="00E0776D" w:rsidRPr="00E0776D">
        <w:rPr>
          <w:rFonts w:ascii="Times New Roman" w:hAnsi="Times New Roman" w:cs="Times New Roman"/>
          <w:sz w:val="20"/>
          <w:szCs w:val="20"/>
        </w:rPr>
        <w:t xml:space="preserve"> </w:t>
      </w:r>
      <w:r w:rsidR="00E0776D"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14:paraId="32835203" w14:textId="126202C4" w:rsidR="004D3CE5" w:rsidRPr="00E0776D" w:rsidRDefault="004D3CE5" w:rsidP="004D3CE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r w:rsidR="00AD5A92">
        <w:rPr>
          <w:rFonts w:ascii="Times New Roman" w:hAnsi="Times New Roman" w:cs="Times New Roman"/>
          <w:sz w:val="20"/>
          <w:szCs w:val="20"/>
        </w:rPr>
        <w:t xml:space="preserve"> în original</w:t>
      </w:r>
      <w:r w:rsidRPr="00E0776D">
        <w:rPr>
          <w:rFonts w:ascii="Times New Roman" w:hAnsi="Times New Roman" w:cs="Times New Roman"/>
          <w:sz w:val="20"/>
          <w:szCs w:val="20"/>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21"/>
      </w:tblGrid>
      <w:tr w:rsidR="00E86062" w:rsidRPr="00E0776D" w14:paraId="6653B192" w14:textId="77777777" w:rsidTr="008F19A9">
        <w:tc>
          <w:tcPr>
            <w:tcW w:w="4548" w:type="dxa"/>
          </w:tcPr>
          <w:p w14:paraId="412A2229" w14:textId="7A41D42E"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sidR="00E505D2">
              <w:rPr>
                <w:rFonts w:ascii="Times New Roman" w:hAnsi="Times New Roman" w:cs="Times New Roman"/>
                <w:sz w:val="20"/>
                <w:szCs w:val="20"/>
              </w:rPr>
              <w:t>Autoritatea/entitatea contractantă</w:t>
            </w:r>
          </w:p>
        </w:tc>
        <w:tc>
          <w:tcPr>
            <w:tcW w:w="4521" w:type="dxa"/>
          </w:tcPr>
          <w:p w14:paraId="086D5B49" w14:textId="326F9CA1"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E86062" w:rsidRPr="00E0776D" w14:paraId="7729FEBA" w14:textId="77777777" w:rsidTr="008F19A9">
        <w:tc>
          <w:tcPr>
            <w:tcW w:w="4548" w:type="dxa"/>
          </w:tcPr>
          <w:p w14:paraId="33D014C4" w14:textId="398F0FA0" w:rsidR="00E86062" w:rsidRPr="00DC4D8D" w:rsidRDefault="00CA5805" w:rsidP="00FC0C9A">
            <w:pPr>
              <w:spacing w:before="120" w:after="120" w:line="276" w:lineRule="auto"/>
              <w:rPr>
                <w:rFonts w:ascii="Times New Roman" w:hAnsi="Times New Roman" w:cs="Times New Roman"/>
                <w:b/>
                <w:sz w:val="20"/>
                <w:szCs w:val="20"/>
              </w:rPr>
            </w:pPr>
            <w:r w:rsidRPr="00DC4D8D">
              <w:rPr>
                <w:rFonts w:ascii="Times New Roman" w:hAnsi="Times New Roman" w:cs="Times New Roman"/>
                <w:b/>
                <w:sz w:val="20"/>
                <w:szCs w:val="20"/>
              </w:rPr>
              <w:t xml:space="preserve">COMUNA  </w:t>
            </w:r>
            <w:r w:rsidR="00FC0C9A">
              <w:rPr>
                <w:rFonts w:ascii="Times New Roman" w:hAnsi="Times New Roman" w:cs="Times New Roman"/>
                <w:b/>
                <w:sz w:val="20"/>
                <w:szCs w:val="20"/>
              </w:rPr>
              <w:t>SULETEA</w:t>
            </w:r>
          </w:p>
        </w:tc>
        <w:tc>
          <w:tcPr>
            <w:tcW w:w="4521" w:type="dxa"/>
          </w:tcPr>
          <w:p w14:paraId="50B97E2A" w14:textId="1ABB15C3"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E86062" w:rsidRPr="00E0776D" w14:paraId="3B5F7037" w14:textId="77777777" w:rsidTr="008F19A9">
        <w:tc>
          <w:tcPr>
            <w:tcW w:w="4548" w:type="dxa"/>
          </w:tcPr>
          <w:p w14:paraId="211E0DDF" w14:textId="58DE9878" w:rsidR="00E86062" w:rsidRPr="00CA5AF3" w:rsidRDefault="00F61DA5" w:rsidP="00CA5805">
            <w:pPr>
              <w:spacing w:before="120" w:after="120" w:line="276" w:lineRule="auto"/>
              <w:rPr>
                <w:rFonts w:ascii="Times New Roman" w:hAnsi="Times New Roman" w:cs="Times New Roman"/>
                <w:b/>
                <w:sz w:val="20"/>
                <w:szCs w:val="20"/>
              </w:rPr>
            </w:pPr>
            <w:r>
              <w:rPr>
                <w:rFonts w:ascii="Times New Roman" w:hAnsi="Times New Roman" w:cs="Times New Roman"/>
                <w:b/>
                <w:sz w:val="20"/>
                <w:szCs w:val="20"/>
              </w:rPr>
              <w:t>Tamas Ciprian Robert</w:t>
            </w:r>
          </w:p>
        </w:tc>
        <w:tc>
          <w:tcPr>
            <w:tcW w:w="4521" w:type="dxa"/>
          </w:tcPr>
          <w:p w14:paraId="1906F7DC" w14:textId="173B1DD5"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E86062" w:rsidRPr="00E0776D" w14:paraId="6528F627" w14:textId="77777777" w:rsidTr="008F19A9">
        <w:tc>
          <w:tcPr>
            <w:tcW w:w="4548" w:type="dxa"/>
          </w:tcPr>
          <w:p w14:paraId="5760B7C9" w14:textId="4F0A24F0" w:rsidR="00970DD9" w:rsidRPr="00E0776D" w:rsidRDefault="00CA5805" w:rsidP="00E86062">
            <w:pPr>
              <w:spacing w:before="120" w:after="120" w:line="276" w:lineRule="auto"/>
              <w:rPr>
                <w:rFonts w:ascii="Times New Roman" w:hAnsi="Times New Roman" w:cs="Times New Roman"/>
                <w:sz w:val="20"/>
                <w:szCs w:val="20"/>
              </w:rPr>
            </w:pPr>
            <w:r>
              <w:rPr>
                <w:rFonts w:ascii="Times New Roman" w:hAnsi="Times New Roman" w:cs="Times New Roman"/>
                <w:sz w:val="20"/>
                <w:szCs w:val="20"/>
              </w:rPr>
              <w:t xml:space="preserve">Primar, </w:t>
            </w:r>
          </w:p>
        </w:tc>
        <w:tc>
          <w:tcPr>
            <w:tcW w:w="4521" w:type="dxa"/>
          </w:tcPr>
          <w:p w14:paraId="347770A3" w14:textId="32517EA4"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E86062" w:rsidRPr="00E0776D" w14:paraId="71F33C83" w14:textId="77777777" w:rsidTr="008F19A9">
        <w:tc>
          <w:tcPr>
            <w:tcW w:w="4548" w:type="dxa"/>
          </w:tcPr>
          <w:p w14:paraId="6F78274F" w14:textId="3C7FB54F"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521" w:type="dxa"/>
          </w:tcPr>
          <w:p w14:paraId="6F88E62D" w14:textId="44AF2D0B"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E86062" w:rsidRPr="00E0776D" w14:paraId="047120BA" w14:textId="77777777" w:rsidTr="008F19A9">
        <w:tc>
          <w:tcPr>
            <w:tcW w:w="4548" w:type="dxa"/>
          </w:tcPr>
          <w:p w14:paraId="1B656AA6" w14:textId="4AE4B03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521" w:type="dxa"/>
          </w:tcPr>
          <w:p w14:paraId="1CB91BED" w14:textId="4C3D6AD7"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0CC3FF78" w14:textId="38FD85C3" w:rsidR="00984D13" w:rsidRPr="00A4015F" w:rsidRDefault="00984D13" w:rsidP="00C022AB">
      <w:pPr>
        <w:jc w:val="both"/>
        <w:rPr>
          <w:rFonts w:ascii="Times New Roman" w:hAnsi="Times New Roman" w:cs="Times New Roman"/>
          <w:b/>
          <w:sz w:val="20"/>
          <w:szCs w:val="20"/>
        </w:rPr>
      </w:pPr>
    </w:p>
    <w:sectPr w:rsidR="00984D13" w:rsidRPr="00A4015F" w:rsidSect="00D26FD1">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A2EF8" w14:textId="77777777" w:rsidR="00286576" w:rsidRDefault="00286576" w:rsidP="001504ED">
      <w:pPr>
        <w:spacing w:after="0" w:line="240" w:lineRule="auto"/>
      </w:pPr>
      <w:r>
        <w:separator/>
      </w:r>
    </w:p>
  </w:endnote>
  <w:endnote w:type="continuationSeparator" w:id="0">
    <w:p w14:paraId="6BBC9862" w14:textId="77777777" w:rsidR="00286576" w:rsidRDefault="00286576"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4AB" w14:textId="55B3CDD8" w:rsidR="009725B9" w:rsidRDefault="009725B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41A3">
      <w:rPr>
        <w:caps/>
        <w:noProof/>
        <w:color w:val="5B9BD5" w:themeColor="accent1"/>
      </w:rPr>
      <w:t>18</w:t>
    </w:r>
    <w:r>
      <w:rPr>
        <w:caps/>
        <w:noProof/>
        <w:color w:val="5B9BD5" w:themeColor="accent1"/>
      </w:rPr>
      <w:fldChar w:fldCharType="end"/>
    </w:r>
  </w:p>
  <w:p w14:paraId="4601A7F2" w14:textId="77777777" w:rsidR="009725B9" w:rsidRDefault="0097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298703EC" w:rsidR="009725B9" w:rsidRDefault="009725B9">
        <w:pPr>
          <w:pStyle w:val="Footer"/>
          <w:jc w:val="right"/>
        </w:pPr>
        <w:r>
          <w:fldChar w:fldCharType="begin"/>
        </w:r>
        <w:r>
          <w:instrText xml:space="preserve"> PAGE   \* MERGEFORMAT </w:instrText>
        </w:r>
        <w:r>
          <w:fldChar w:fldCharType="separate"/>
        </w:r>
        <w:r w:rsidR="001B41A3">
          <w:rPr>
            <w:noProof/>
          </w:rPr>
          <w:t>1</w:t>
        </w:r>
        <w:r>
          <w:rPr>
            <w:noProof/>
          </w:rPr>
          <w:fldChar w:fldCharType="end"/>
        </w:r>
      </w:p>
    </w:sdtContent>
  </w:sdt>
  <w:p w14:paraId="7543B537" w14:textId="77777777" w:rsidR="009725B9" w:rsidRDefault="0097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DB01" w14:textId="77777777" w:rsidR="00286576" w:rsidRDefault="00286576" w:rsidP="001504ED">
      <w:pPr>
        <w:spacing w:after="0" w:line="240" w:lineRule="auto"/>
      </w:pPr>
      <w:r>
        <w:separator/>
      </w:r>
    </w:p>
  </w:footnote>
  <w:footnote w:type="continuationSeparator" w:id="0">
    <w:p w14:paraId="6E0C9DFD" w14:textId="77777777" w:rsidR="00286576" w:rsidRDefault="00286576"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FD0D" w14:textId="28B5FBE1" w:rsidR="009725B9" w:rsidRDefault="009725B9" w:rsidP="001A4E10">
    <w:pPr>
      <w:pStyle w:val="Header"/>
      <w:tabs>
        <w:tab w:val="clear" w:pos="4536"/>
        <w:tab w:val="clear" w:pos="9072"/>
        <w:tab w:val="left" w:pos="1410"/>
      </w:tabs>
    </w:pPr>
    <w:r>
      <w:tab/>
    </w:r>
  </w:p>
  <w:p w14:paraId="6F66C465" w14:textId="77777777" w:rsidR="009725B9" w:rsidRDefault="009725B9" w:rsidP="001A4E10">
    <w:pPr>
      <w:pStyle w:val="Header"/>
      <w:tabs>
        <w:tab w:val="clear" w:pos="4536"/>
        <w:tab w:val="clear" w:pos="9072"/>
        <w:tab w:val="left" w:pos="1410"/>
      </w:tabs>
    </w:pPr>
  </w:p>
  <w:p w14:paraId="55B1D324" w14:textId="77777777" w:rsidR="009725B9" w:rsidRDefault="0097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2700" w:hanging="360"/>
      </w:pPr>
      <w:rPr>
        <w:rFonts w:hint="default"/>
        <w:b/>
      </w:r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3485309">
    <w:abstractNumId w:val="55"/>
  </w:num>
  <w:num w:numId="2" w16cid:durableId="233205819">
    <w:abstractNumId w:val="48"/>
  </w:num>
  <w:num w:numId="3" w16cid:durableId="373236953">
    <w:abstractNumId w:val="13"/>
  </w:num>
  <w:num w:numId="4" w16cid:durableId="1501432873">
    <w:abstractNumId w:val="99"/>
  </w:num>
  <w:num w:numId="5" w16cid:durableId="530458692">
    <w:abstractNumId w:val="141"/>
  </w:num>
  <w:num w:numId="6" w16cid:durableId="1143353172">
    <w:abstractNumId w:val="121"/>
  </w:num>
  <w:num w:numId="7" w16cid:durableId="388529708">
    <w:abstractNumId w:val="95"/>
  </w:num>
  <w:num w:numId="8" w16cid:durableId="288971549">
    <w:abstractNumId w:val="15"/>
  </w:num>
  <w:num w:numId="9" w16cid:durableId="1996453752">
    <w:abstractNumId w:val="45"/>
  </w:num>
  <w:num w:numId="10" w16cid:durableId="2023818248">
    <w:abstractNumId w:val="40"/>
  </w:num>
  <w:num w:numId="11" w16cid:durableId="811752028">
    <w:abstractNumId w:val="61"/>
  </w:num>
  <w:num w:numId="12" w16cid:durableId="1426152596">
    <w:abstractNumId w:val="43"/>
  </w:num>
  <w:num w:numId="13" w16cid:durableId="1636182931">
    <w:abstractNumId w:val="14"/>
  </w:num>
  <w:num w:numId="14" w16cid:durableId="1687514961">
    <w:abstractNumId w:val="119"/>
  </w:num>
  <w:num w:numId="15" w16cid:durableId="133959246">
    <w:abstractNumId w:val="138"/>
  </w:num>
  <w:num w:numId="16" w16cid:durableId="1558590510">
    <w:abstractNumId w:val="32"/>
  </w:num>
  <w:num w:numId="17" w16cid:durableId="236139057">
    <w:abstractNumId w:val="91"/>
  </w:num>
  <w:num w:numId="18" w16cid:durableId="346251598">
    <w:abstractNumId w:val="108"/>
  </w:num>
  <w:num w:numId="19" w16cid:durableId="342050150">
    <w:abstractNumId w:val="44"/>
  </w:num>
  <w:num w:numId="20" w16cid:durableId="786583194">
    <w:abstractNumId w:val="96"/>
  </w:num>
  <w:num w:numId="21" w16cid:durableId="1730228117">
    <w:abstractNumId w:val="118"/>
  </w:num>
  <w:num w:numId="22" w16cid:durableId="1485925324">
    <w:abstractNumId w:val="25"/>
  </w:num>
  <w:num w:numId="23" w16cid:durableId="213783060">
    <w:abstractNumId w:val="10"/>
  </w:num>
  <w:num w:numId="24" w16cid:durableId="381249884">
    <w:abstractNumId w:val="87"/>
  </w:num>
  <w:num w:numId="25" w16cid:durableId="151144152">
    <w:abstractNumId w:val="89"/>
  </w:num>
  <w:num w:numId="26" w16cid:durableId="1923416171">
    <w:abstractNumId w:val="139"/>
  </w:num>
  <w:num w:numId="27" w16cid:durableId="887499507">
    <w:abstractNumId w:val="22"/>
  </w:num>
  <w:num w:numId="28" w16cid:durableId="1243223667">
    <w:abstractNumId w:val="9"/>
  </w:num>
  <w:num w:numId="29" w16cid:durableId="629290257">
    <w:abstractNumId w:val="109"/>
  </w:num>
  <w:num w:numId="30" w16cid:durableId="1328753372">
    <w:abstractNumId w:val="143"/>
  </w:num>
  <w:num w:numId="31" w16cid:durableId="445856443">
    <w:abstractNumId w:val="71"/>
  </w:num>
  <w:num w:numId="32" w16cid:durableId="217516731">
    <w:abstractNumId w:val="102"/>
  </w:num>
  <w:num w:numId="33" w16cid:durableId="2020500822">
    <w:abstractNumId w:val="129"/>
  </w:num>
  <w:num w:numId="34" w16cid:durableId="1773891191">
    <w:abstractNumId w:val="136"/>
  </w:num>
  <w:num w:numId="35" w16cid:durableId="1860587077">
    <w:abstractNumId w:val="68"/>
  </w:num>
  <w:num w:numId="36" w16cid:durableId="2014603268">
    <w:abstractNumId w:val="144"/>
  </w:num>
  <w:num w:numId="37" w16cid:durableId="178396950">
    <w:abstractNumId w:val="78"/>
  </w:num>
  <w:num w:numId="38" w16cid:durableId="162596285">
    <w:abstractNumId w:val="63"/>
  </w:num>
  <w:num w:numId="39" w16cid:durableId="334772345">
    <w:abstractNumId w:val="79"/>
  </w:num>
  <w:num w:numId="40" w16cid:durableId="1081100338">
    <w:abstractNumId w:val="94"/>
  </w:num>
  <w:num w:numId="41" w16cid:durableId="1520853994">
    <w:abstractNumId w:val="125"/>
  </w:num>
  <w:num w:numId="42" w16cid:durableId="1355694149">
    <w:abstractNumId w:val="128"/>
  </w:num>
  <w:num w:numId="43" w16cid:durableId="1242300590">
    <w:abstractNumId w:val="123"/>
  </w:num>
  <w:num w:numId="44" w16cid:durableId="739448196">
    <w:abstractNumId w:val="72"/>
  </w:num>
  <w:num w:numId="45" w16cid:durableId="294875208">
    <w:abstractNumId w:val="21"/>
  </w:num>
  <w:num w:numId="46" w16cid:durableId="1887057463">
    <w:abstractNumId w:val="122"/>
  </w:num>
  <w:num w:numId="47" w16cid:durableId="1924221882">
    <w:abstractNumId w:val="8"/>
  </w:num>
  <w:num w:numId="48" w16cid:durableId="448283781">
    <w:abstractNumId w:val="134"/>
  </w:num>
  <w:num w:numId="49" w16cid:durableId="1563784099">
    <w:abstractNumId w:val="57"/>
  </w:num>
  <w:num w:numId="50" w16cid:durableId="986087111">
    <w:abstractNumId w:val="66"/>
  </w:num>
  <w:num w:numId="51" w16cid:durableId="861241054">
    <w:abstractNumId w:val="97"/>
  </w:num>
  <w:num w:numId="52" w16cid:durableId="1743601626">
    <w:abstractNumId w:val="67"/>
  </w:num>
  <w:num w:numId="53" w16cid:durableId="1544488409">
    <w:abstractNumId w:val="98"/>
  </w:num>
  <w:num w:numId="54" w16cid:durableId="507719566">
    <w:abstractNumId w:val="74"/>
  </w:num>
  <w:num w:numId="55" w16cid:durableId="1220896810">
    <w:abstractNumId w:val="53"/>
  </w:num>
  <w:num w:numId="56" w16cid:durableId="1854496624">
    <w:abstractNumId w:val="145"/>
  </w:num>
  <w:num w:numId="57" w16cid:durableId="594901777">
    <w:abstractNumId w:val="116"/>
  </w:num>
  <w:num w:numId="58" w16cid:durableId="737091031">
    <w:abstractNumId w:val="83"/>
  </w:num>
  <w:num w:numId="59" w16cid:durableId="1607270999">
    <w:abstractNumId w:val="29"/>
  </w:num>
  <w:num w:numId="60" w16cid:durableId="2102095731">
    <w:abstractNumId w:val="146"/>
  </w:num>
  <w:num w:numId="61" w16cid:durableId="1800100960">
    <w:abstractNumId w:val="60"/>
  </w:num>
  <w:num w:numId="62" w16cid:durableId="352612503">
    <w:abstractNumId w:val="103"/>
  </w:num>
  <w:num w:numId="63" w16cid:durableId="1684242086">
    <w:abstractNumId w:val="81"/>
  </w:num>
  <w:num w:numId="64" w16cid:durableId="1850020557">
    <w:abstractNumId w:val="75"/>
  </w:num>
  <w:num w:numId="65" w16cid:durableId="1273976667">
    <w:abstractNumId w:val="56"/>
  </w:num>
  <w:num w:numId="66" w16cid:durableId="328564196">
    <w:abstractNumId w:val="16"/>
  </w:num>
  <w:num w:numId="67" w16cid:durableId="192229871">
    <w:abstractNumId w:val="148"/>
  </w:num>
  <w:num w:numId="68" w16cid:durableId="537204283">
    <w:abstractNumId w:val="133"/>
  </w:num>
  <w:num w:numId="69" w16cid:durableId="1755323922">
    <w:abstractNumId w:val="35"/>
  </w:num>
  <w:num w:numId="70" w16cid:durableId="1528445969">
    <w:abstractNumId w:val="28"/>
  </w:num>
  <w:num w:numId="71" w16cid:durableId="1369987934">
    <w:abstractNumId w:val="84"/>
  </w:num>
  <w:num w:numId="72" w16cid:durableId="772475704">
    <w:abstractNumId w:val="19"/>
  </w:num>
  <w:num w:numId="73" w16cid:durableId="1535729027">
    <w:abstractNumId w:val="47"/>
  </w:num>
  <w:num w:numId="74" w16cid:durableId="861745066">
    <w:abstractNumId w:val="7"/>
  </w:num>
  <w:num w:numId="75" w16cid:durableId="325017971">
    <w:abstractNumId w:val="76"/>
  </w:num>
  <w:num w:numId="76" w16cid:durableId="579481857">
    <w:abstractNumId w:val="106"/>
  </w:num>
  <w:num w:numId="77" w16cid:durableId="69155189">
    <w:abstractNumId w:val="131"/>
  </w:num>
  <w:num w:numId="78" w16cid:durableId="1621641478">
    <w:abstractNumId w:val="140"/>
  </w:num>
  <w:num w:numId="79" w16cid:durableId="869682811">
    <w:abstractNumId w:val="77"/>
  </w:num>
  <w:num w:numId="80" w16cid:durableId="1865097741">
    <w:abstractNumId w:val="110"/>
  </w:num>
  <w:num w:numId="81" w16cid:durableId="611208469">
    <w:abstractNumId w:val="31"/>
  </w:num>
  <w:num w:numId="82" w16cid:durableId="1957637078">
    <w:abstractNumId w:val="127"/>
  </w:num>
  <w:num w:numId="83" w16cid:durableId="642002213">
    <w:abstractNumId w:val="117"/>
  </w:num>
  <w:num w:numId="84" w16cid:durableId="1476682946">
    <w:abstractNumId w:val="86"/>
  </w:num>
  <w:num w:numId="85" w16cid:durableId="1823160844">
    <w:abstractNumId w:val="88"/>
  </w:num>
  <w:num w:numId="86" w16cid:durableId="1555778690">
    <w:abstractNumId w:val="130"/>
  </w:num>
  <w:num w:numId="87" w16cid:durableId="298343697">
    <w:abstractNumId w:val="100"/>
  </w:num>
  <w:num w:numId="88" w16cid:durableId="631248340">
    <w:abstractNumId w:val="51"/>
  </w:num>
  <w:num w:numId="89" w16cid:durableId="1586062693">
    <w:abstractNumId w:val="33"/>
  </w:num>
  <w:num w:numId="90" w16cid:durableId="97648716">
    <w:abstractNumId w:val="17"/>
  </w:num>
  <w:num w:numId="91" w16cid:durableId="509879866">
    <w:abstractNumId w:val="3"/>
  </w:num>
  <w:num w:numId="92" w16cid:durableId="1939023046">
    <w:abstractNumId w:val="142"/>
  </w:num>
  <w:num w:numId="93" w16cid:durableId="1274242334">
    <w:abstractNumId w:val="111"/>
  </w:num>
  <w:num w:numId="94" w16cid:durableId="501165420">
    <w:abstractNumId w:val="112"/>
  </w:num>
  <w:num w:numId="95" w16cid:durableId="1991135601">
    <w:abstractNumId w:val="58"/>
  </w:num>
  <w:num w:numId="96" w16cid:durableId="393553109">
    <w:abstractNumId w:val="49"/>
  </w:num>
  <w:num w:numId="97" w16cid:durableId="1323630622">
    <w:abstractNumId w:val="27"/>
  </w:num>
  <w:num w:numId="98" w16cid:durableId="314140613">
    <w:abstractNumId w:val="11"/>
  </w:num>
  <w:num w:numId="99" w16cid:durableId="945500755">
    <w:abstractNumId w:val="85"/>
  </w:num>
  <w:num w:numId="100" w16cid:durableId="208807247">
    <w:abstractNumId w:val="147"/>
  </w:num>
  <w:num w:numId="101" w16cid:durableId="2090153888">
    <w:abstractNumId w:val="36"/>
  </w:num>
  <w:num w:numId="102" w16cid:durableId="824009414">
    <w:abstractNumId w:val="4"/>
  </w:num>
  <w:num w:numId="103" w16cid:durableId="1688751826">
    <w:abstractNumId w:val="124"/>
  </w:num>
  <w:num w:numId="104" w16cid:durableId="1897158294">
    <w:abstractNumId w:val="20"/>
  </w:num>
  <w:num w:numId="105" w16cid:durableId="1087848344">
    <w:abstractNumId w:val="115"/>
  </w:num>
  <w:num w:numId="106" w16cid:durableId="141505284">
    <w:abstractNumId w:val="23"/>
  </w:num>
  <w:num w:numId="107" w16cid:durableId="549615916">
    <w:abstractNumId w:val="39"/>
  </w:num>
  <w:num w:numId="108" w16cid:durableId="558712251">
    <w:abstractNumId w:val="5"/>
  </w:num>
  <w:num w:numId="109" w16cid:durableId="1549803945">
    <w:abstractNumId w:val="90"/>
  </w:num>
  <w:num w:numId="110" w16cid:durableId="672413094">
    <w:abstractNumId w:val="93"/>
  </w:num>
  <w:num w:numId="111" w16cid:durableId="1607958140">
    <w:abstractNumId w:val="101"/>
  </w:num>
  <w:num w:numId="112" w16cid:durableId="1321692298">
    <w:abstractNumId w:val="73"/>
  </w:num>
  <w:num w:numId="113" w16cid:durableId="1254165083">
    <w:abstractNumId w:val="42"/>
  </w:num>
  <w:num w:numId="114" w16cid:durableId="1484195671">
    <w:abstractNumId w:val="59"/>
  </w:num>
  <w:num w:numId="115" w16cid:durableId="1607231690">
    <w:abstractNumId w:val="54"/>
  </w:num>
  <w:num w:numId="116" w16cid:durableId="1783452193">
    <w:abstractNumId w:val="2"/>
  </w:num>
  <w:num w:numId="117" w16cid:durableId="830875857">
    <w:abstractNumId w:val="107"/>
  </w:num>
  <w:num w:numId="118" w16cid:durableId="2056544776">
    <w:abstractNumId w:val="12"/>
  </w:num>
  <w:num w:numId="119" w16cid:durableId="746926595">
    <w:abstractNumId w:val="65"/>
  </w:num>
  <w:num w:numId="120" w16cid:durableId="1766225729">
    <w:abstractNumId w:val="70"/>
  </w:num>
  <w:num w:numId="121" w16cid:durableId="1130588584">
    <w:abstractNumId w:val="62"/>
  </w:num>
  <w:num w:numId="122" w16cid:durableId="2097826781">
    <w:abstractNumId w:val="37"/>
  </w:num>
  <w:num w:numId="123" w16cid:durableId="1448230085">
    <w:abstractNumId w:val="137"/>
  </w:num>
  <w:num w:numId="124" w16cid:durableId="1177228224">
    <w:abstractNumId w:val="82"/>
  </w:num>
  <w:num w:numId="125" w16cid:durableId="803304978">
    <w:abstractNumId w:val="15"/>
  </w:num>
  <w:num w:numId="126" w16cid:durableId="2101292678">
    <w:abstractNumId w:val="114"/>
  </w:num>
  <w:num w:numId="127" w16cid:durableId="2044166042">
    <w:abstractNumId w:val="104"/>
  </w:num>
  <w:num w:numId="128" w16cid:durableId="1495759143">
    <w:abstractNumId w:val="15"/>
  </w:num>
  <w:num w:numId="129" w16cid:durableId="1270965626">
    <w:abstractNumId w:val="46"/>
  </w:num>
  <w:num w:numId="130" w16cid:durableId="1477725415">
    <w:abstractNumId w:val="113"/>
  </w:num>
  <w:num w:numId="131" w16cid:durableId="662587461">
    <w:abstractNumId w:val="6"/>
  </w:num>
  <w:num w:numId="132" w16cid:durableId="218252369">
    <w:abstractNumId w:val="41"/>
  </w:num>
  <w:num w:numId="133" w16cid:durableId="714234193">
    <w:abstractNumId w:val="24"/>
  </w:num>
  <w:num w:numId="134" w16cid:durableId="1952859273">
    <w:abstractNumId w:val="18"/>
  </w:num>
  <w:num w:numId="135" w16cid:durableId="811750376">
    <w:abstractNumId w:val="50"/>
  </w:num>
  <w:num w:numId="136" w16cid:durableId="1688410847">
    <w:abstractNumId w:val="69"/>
  </w:num>
  <w:num w:numId="137" w16cid:durableId="191111521">
    <w:abstractNumId w:val="135"/>
  </w:num>
  <w:num w:numId="138" w16cid:durableId="1755205351">
    <w:abstractNumId w:val="52"/>
  </w:num>
  <w:num w:numId="139" w16cid:durableId="1870219477">
    <w:abstractNumId w:val="105"/>
  </w:num>
  <w:num w:numId="140" w16cid:durableId="2031032639">
    <w:abstractNumId w:val="30"/>
  </w:num>
  <w:num w:numId="141" w16cid:durableId="1604878217">
    <w:abstractNumId w:val="126"/>
  </w:num>
  <w:num w:numId="142" w16cid:durableId="629436735">
    <w:abstractNumId w:val="80"/>
  </w:num>
  <w:num w:numId="143" w16cid:durableId="1592084766">
    <w:abstractNumId w:val="38"/>
  </w:num>
  <w:num w:numId="144" w16cid:durableId="1390229338">
    <w:abstractNumId w:val="15"/>
  </w:num>
  <w:num w:numId="145" w16cid:durableId="1038627098">
    <w:abstractNumId w:val="15"/>
  </w:num>
  <w:num w:numId="146" w16cid:durableId="552039749">
    <w:abstractNumId w:val="15"/>
  </w:num>
  <w:num w:numId="147" w16cid:durableId="1573659112">
    <w:abstractNumId w:val="15"/>
  </w:num>
  <w:num w:numId="148" w16cid:durableId="1741514011">
    <w:abstractNumId w:val="15"/>
  </w:num>
  <w:num w:numId="149" w16cid:durableId="1708722760">
    <w:abstractNumId w:val="15"/>
  </w:num>
  <w:num w:numId="150" w16cid:durableId="355092">
    <w:abstractNumId w:val="15"/>
  </w:num>
  <w:num w:numId="151" w16cid:durableId="1389452811">
    <w:abstractNumId w:val="15"/>
  </w:num>
  <w:num w:numId="152" w16cid:durableId="1746686375">
    <w:abstractNumId w:val="15"/>
  </w:num>
  <w:num w:numId="153" w16cid:durableId="875585777">
    <w:abstractNumId w:val="26"/>
  </w:num>
  <w:num w:numId="154" w16cid:durableId="1510875449">
    <w:abstractNumId w:val="64"/>
  </w:num>
  <w:num w:numId="155" w16cid:durableId="1426800598">
    <w:abstractNumId w:val="34"/>
  </w:num>
  <w:num w:numId="156" w16cid:durableId="1049571712">
    <w:abstractNumId w:val="120"/>
  </w:num>
  <w:num w:numId="157" w16cid:durableId="2010212169">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4B8A"/>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2C9"/>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309"/>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1D43"/>
    <w:rsid w:val="00093C1C"/>
    <w:rsid w:val="000941F4"/>
    <w:rsid w:val="00095299"/>
    <w:rsid w:val="00095EA0"/>
    <w:rsid w:val="0009617F"/>
    <w:rsid w:val="0009729C"/>
    <w:rsid w:val="000A146D"/>
    <w:rsid w:val="000A33C2"/>
    <w:rsid w:val="000A33F2"/>
    <w:rsid w:val="000A355D"/>
    <w:rsid w:val="000A35AE"/>
    <w:rsid w:val="000A3677"/>
    <w:rsid w:val="000A379A"/>
    <w:rsid w:val="000A4B20"/>
    <w:rsid w:val="000A4B63"/>
    <w:rsid w:val="000B034A"/>
    <w:rsid w:val="000B300F"/>
    <w:rsid w:val="000B3BC1"/>
    <w:rsid w:val="000B3C0A"/>
    <w:rsid w:val="000B430A"/>
    <w:rsid w:val="000B4609"/>
    <w:rsid w:val="000B4A05"/>
    <w:rsid w:val="000B4FD6"/>
    <w:rsid w:val="000B6651"/>
    <w:rsid w:val="000C0DC3"/>
    <w:rsid w:val="000C13B5"/>
    <w:rsid w:val="000C1610"/>
    <w:rsid w:val="000C1FB6"/>
    <w:rsid w:val="000C57B6"/>
    <w:rsid w:val="000C57F6"/>
    <w:rsid w:val="000D049F"/>
    <w:rsid w:val="000D0688"/>
    <w:rsid w:val="000D1C26"/>
    <w:rsid w:val="000D4DE6"/>
    <w:rsid w:val="000D5D18"/>
    <w:rsid w:val="000D6A6B"/>
    <w:rsid w:val="000D6F1A"/>
    <w:rsid w:val="000D76B6"/>
    <w:rsid w:val="000D7854"/>
    <w:rsid w:val="000D7C98"/>
    <w:rsid w:val="000D7FA1"/>
    <w:rsid w:val="000E07ED"/>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4FF"/>
    <w:rsid w:val="00176AC7"/>
    <w:rsid w:val="001778EE"/>
    <w:rsid w:val="00177949"/>
    <w:rsid w:val="00182F15"/>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52E"/>
    <w:rsid w:val="001B06A2"/>
    <w:rsid w:val="001B0BB5"/>
    <w:rsid w:val="001B1221"/>
    <w:rsid w:val="001B2218"/>
    <w:rsid w:val="001B31AB"/>
    <w:rsid w:val="001B41A3"/>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26"/>
    <w:rsid w:val="001E5DC0"/>
    <w:rsid w:val="001F1C66"/>
    <w:rsid w:val="001F397E"/>
    <w:rsid w:val="001F5BD5"/>
    <w:rsid w:val="001F65A2"/>
    <w:rsid w:val="001F723C"/>
    <w:rsid w:val="001F7B98"/>
    <w:rsid w:val="001F7E85"/>
    <w:rsid w:val="00200097"/>
    <w:rsid w:val="0020025F"/>
    <w:rsid w:val="00201353"/>
    <w:rsid w:val="00202200"/>
    <w:rsid w:val="00203A70"/>
    <w:rsid w:val="00203BAC"/>
    <w:rsid w:val="00207047"/>
    <w:rsid w:val="00210549"/>
    <w:rsid w:val="0021168D"/>
    <w:rsid w:val="00211893"/>
    <w:rsid w:val="00211A2F"/>
    <w:rsid w:val="00213C2A"/>
    <w:rsid w:val="00214FD0"/>
    <w:rsid w:val="0021503A"/>
    <w:rsid w:val="002154EE"/>
    <w:rsid w:val="00216217"/>
    <w:rsid w:val="002167A7"/>
    <w:rsid w:val="00217079"/>
    <w:rsid w:val="00217E2F"/>
    <w:rsid w:val="00217ED5"/>
    <w:rsid w:val="002202B4"/>
    <w:rsid w:val="002213BB"/>
    <w:rsid w:val="0022178B"/>
    <w:rsid w:val="002220EF"/>
    <w:rsid w:val="00224941"/>
    <w:rsid w:val="00226030"/>
    <w:rsid w:val="002267B9"/>
    <w:rsid w:val="00227935"/>
    <w:rsid w:val="002303E7"/>
    <w:rsid w:val="002311B5"/>
    <w:rsid w:val="002316B9"/>
    <w:rsid w:val="0023247D"/>
    <w:rsid w:val="00233165"/>
    <w:rsid w:val="00233614"/>
    <w:rsid w:val="00233DC0"/>
    <w:rsid w:val="0023595F"/>
    <w:rsid w:val="00235E71"/>
    <w:rsid w:val="002425AC"/>
    <w:rsid w:val="00244690"/>
    <w:rsid w:val="002449CA"/>
    <w:rsid w:val="0024514E"/>
    <w:rsid w:val="00246257"/>
    <w:rsid w:val="002469C7"/>
    <w:rsid w:val="002514DA"/>
    <w:rsid w:val="00252EE2"/>
    <w:rsid w:val="00260977"/>
    <w:rsid w:val="00262142"/>
    <w:rsid w:val="00262595"/>
    <w:rsid w:val="00262B46"/>
    <w:rsid w:val="00263447"/>
    <w:rsid w:val="00264697"/>
    <w:rsid w:val="00264FFB"/>
    <w:rsid w:val="00265446"/>
    <w:rsid w:val="00265903"/>
    <w:rsid w:val="00266513"/>
    <w:rsid w:val="00266899"/>
    <w:rsid w:val="002671EB"/>
    <w:rsid w:val="0026763A"/>
    <w:rsid w:val="00267D95"/>
    <w:rsid w:val="0027104D"/>
    <w:rsid w:val="00271EE6"/>
    <w:rsid w:val="00271F8C"/>
    <w:rsid w:val="0027227B"/>
    <w:rsid w:val="002746E7"/>
    <w:rsid w:val="0027484E"/>
    <w:rsid w:val="00274B90"/>
    <w:rsid w:val="00275B14"/>
    <w:rsid w:val="00276856"/>
    <w:rsid w:val="00277110"/>
    <w:rsid w:val="0027717E"/>
    <w:rsid w:val="002778E5"/>
    <w:rsid w:val="00282145"/>
    <w:rsid w:val="002821B4"/>
    <w:rsid w:val="0028262E"/>
    <w:rsid w:val="002828C9"/>
    <w:rsid w:val="00285B47"/>
    <w:rsid w:val="00286135"/>
    <w:rsid w:val="00286576"/>
    <w:rsid w:val="0028697F"/>
    <w:rsid w:val="002872E6"/>
    <w:rsid w:val="00287DEA"/>
    <w:rsid w:val="00290E25"/>
    <w:rsid w:val="0029147B"/>
    <w:rsid w:val="00291F70"/>
    <w:rsid w:val="00293A33"/>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3CD7"/>
    <w:rsid w:val="002D4B35"/>
    <w:rsid w:val="002D4E1C"/>
    <w:rsid w:val="002D63BD"/>
    <w:rsid w:val="002D6AAB"/>
    <w:rsid w:val="002D708C"/>
    <w:rsid w:val="002D7F0F"/>
    <w:rsid w:val="002E129B"/>
    <w:rsid w:val="002E16F7"/>
    <w:rsid w:val="002E3AA0"/>
    <w:rsid w:val="002E452A"/>
    <w:rsid w:val="002E63AC"/>
    <w:rsid w:val="002E6715"/>
    <w:rsid w:val="002F1616"/>
    <w:rsid w:val="002F2352"/>
    <w:rsid w:val="002F3ADF"/>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07DC2"/>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3F04"/>
    <w:rsid w:val="0032597E"/>
    <w:rsid w:val="00325A3E"/>
    <w:rsid w:val="00327194"/>
    <w:rsid w:val="00327972"/>
    <w:rsid w:val="0033258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665"/>
    <w:rsid w:val="00361F7C"/>
    <w:rsid w:val="00363ECC"/>
    <w:rsid w:val="003656B1"/>
    <w:rsid w:val="00365944"/>
    <w:rsid w:val="00365B27"/>
    <w:rsid w:val="00366AAB"/>
    <w:rsid w:val="00366C3E"/>
    <w:rsid w:val="00367119"/>
    <w:rsid w:val="00367D56"/>
    <w:rsid w:val="00370376"/>
    <w:rsid w:val="00370DBE"/>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0FF2"/>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4D41"/>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2D3F"/>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3936"/>
    <w:rsid w:val="00424C52"/>
    <w:rsid w:val="0042558C"/>
    <w:rsid w:val="004259E3"/>
    <w:rsid w:val="004262A6"/>
    <w:rsid w:val="00427945"/>
    <w:rsid w:val="0043016A"/>
    <w:rsid w:val="004306FB"/>
    <w:rsid w:val="00430763"/>
    <w:rsid w:val="00430F5F"/>
    <w:rsid w:val="00433503"/>
    <w:rsid w:val="00433A39"/>
    <w:rsid w:val="004343E5"/>
    <w:rsid w:val="0043454E"/>
    <w:rsid w:val="00434C20"/>
    <w:rsid w:val="00434CF8"/>
    <w:rsid w:val="0043642A"/>
    <w:rsid w:val="00440133"/>
    <w:rsid w:val="004404E2"/>
    <w:rsid w:val="00443125"/>
    <w:rsid w:val="0044440A"/>
    <w:rsid w:val="00445E67"/>
    <w:rsid w:val="004464B1"/>
    <w:rsid w:val="00450443"/>
    <w:rsid w:val="00450480"/>
    <w:rsid w:val="0045053E"/>
    <w:rsid w:val="004512E6"/>
    <w:rsid w:val="00453506"/>
    <w:rsid w:val="00456D4E"/>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6C4"/>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1E9"/>
    <w:rsid w:val="004B0406"/>
    <w:rsid w:val="004B0A06"/>
    <w:rsid w:val="004B0B45"/>
    <w:rsid w:val="004B0F33"/>
    <w:rsid w:val="004B343C"/>
    <w:rsid w:val="004B36C2"/>
    <w:rsid w:val="004B42D3"/>
    <w:rsid w:val="004B4DDD"/>
    <w:rsid w:val="004B59A5"/>
    <w:rsid w:val="004B60F1"/>
    <w:rsid w:val="004B6F7B"/>
    <w:rsid w:val="004B795A"/>
    <w:rsid w:val="004C122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C40"/>
    <w:rsid w:val="004F4FE7"/>
    <w:rsid w:val="004F5D22"/>
    <w:rsid w:val="004F6CEE"/>
    <w:rsid w:val="00500FAA"/>
    <w:rsid w:val="0050275F"/>
    <w:rsid w:val="00504C07"/>
    <w:rsid w:val="0050528D"/>
    <w:rsid w:val="005054D8"/>
    <w:rsid w:val="00507234"/>
    <w:rsid w:val="00511359"/>
    <w:rsid w:val="005116A6"/>
    <w:rsid w:val="00511CFF"/>
    <w:rsid w:val="005121D9"/>
    <w:rsid w:val="0051254B"/>
    <w:rsid w:val="00512C8F"/>
    <w:rsid w:val="005138C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284"/>
    <w:rsid w:val="005328A7"/>
    <w:rsid w:val="00532C22"/>
    <w:rsid w:val="00532D55"/>
    <w:rsid w:val="005332CE"/>
    <w:rsid w:val="00534184"/>
    <w:rsid w:val="00534300"/>
    <w:rsid w:val="005358B9"/>
    <w:rsid w:val="00536926"/>
    <w:rsid w:val="00540379"/>
    <w:rsid w:val="00540BF4"/>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6764C"/>
    <w:rsid w:val="005733DB"/>
    <w:rsid w:val="00574A08"/>
    <w:rsid w:val="00574B06"/>
    <w:rsid w:val="005759B3"/>
    <w:rsid w:val="0057753B"/>
    <w:rsid w:val="00577EAC"/>
    <w:rsid w:val="00580531"/>
    <w:rsid w:val="00580FAA"/>
    <w:rsid w:val="00581B66"/>
    <w:rsid w:val="00583241"/>
    <w:rsid w:val="00583EC9"/>
    <w:rsid w:val="005845AA"/>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4D"/>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0AB"/>
    <w:rsid w:val="005C3109"/>
    <w:rsid w:val="005C31CE"/>
    <w:rsid w:val="005C5883"/>
    <w:rsid w:val="005C588D"/>
    <w:rsid w:val="005C700C"/>
    <w:rsid w:val="005C77F9"/>
    <w:rsid w:val="005C7DE9"/>
    <w:rsid w:val="005D055D"/>
    <w:rsid w:val="005D327F"/>
    <w:rsid w:val="005D5205"/>
    <w:rsid w:val="005D5B87"/>
    <w:rsid w:val="005D5DA1"/>
    <w:rsid w:val="005D673A"/>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413"/>
    <w:rsid w:val="005F6764"/>
    <w:rsid w:val="00600C34"/>
    <w:rsid w:val="00602CBD"/>
    <w:rsid w:val="0060389F"/>
    <w:rsid w:val="00606F34"/>
    <w:rsid w:val="006070F1"/>
    <w:rsid w:val="00607218"/>
    <w:rsid w:val="00611E41"/>
    <w:rsid w:val="00613953"/>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76D"/>
    <w:rsid w:val="00635CDD"/>
    <w:rsid w:val="00636A15"/>
    <w:rsid w:val="0063728B"/>
    <w:rsid w:val="0063731D"/>
    <w:rsid w:val="0063736E"/>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0DB"/>
    <w:rsid w:val="0066098E"/>
    <w:rsid w:val="00660A34"/>
    <w:rsid w:val="00660D45"/>
    <w:rsid w:val="006623A5"/>
    <w:rsid w:val="0066329B"/>
    <w:rsid w:val="00663934"/>
    <w:rsid w:val="00663D65"/>
    <w:rsid w:val="0066538C"/>
    <w:rsid w:val="00666E07"/>
    <w:rsid w:val="00670162"/>
    <w:rsid w:val="006704BE"/>
    <w:rsid w:val="006716A1"/>
    <w:rsid w:val="00673540"/>
    <w:rsid w:val="00674070"/>
    <w:rsid w:val="006777A4"/>
    <w:rsid w:val="006801A8"/>
    <w:rsid w:val="00682FCB"/>
    <w:rsid w:val="0068538A"/>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45B"/>
    <w:rsid w:val="006C3AAE"/>
    <w:rsid w:val="006C4FAB"/>
    <w:rsid w:val="006D03F1"/>
    <w:rsid w:val="006D0FC1"/>
    <w:rsid w:val="006D1BD2"/>
    <w:rsid w:val="006D27C0"/>
    <w:rsid w:val="006D47A2"/>
    <w:rsid w:val="006D5EEF"/>
    <w:rsid w:val="006D6522"/>
    <w:rsid w:val="006D6B2C"/>
    <w:rsid w:val="006D7C34"/>
    <w:rsid w:val="006E0402"/>
    <w:rsid w:val="006E0950"/>
    <w:rsid w:val="006E43CA"/>
    <w:rsid w:val="006E4E48"/>
    <w:rsid w:val="006E5954"/>
    <w:rsid w:val="006E6BDB"/>
    <w:rsid w:val="006F11FF"/>
    <w:rsid w:val="006F1E78"/>
    <w:rsid w:val="006F2009"/>
    <w:rsid w:val="006F2945"/>
    <w:rsid w:val="006F29B5"/>
    <w:rsid w:val="006F41CA"/>
    <w:rsid w:val="006F42CA"/>
    <w:rsid w:val="006F67DD"/>
    <w:rsid w:val="006F798F"/>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3BE"/>
    <w:rsid w:val="00740C9F"/>
    <w:rsid w:val="007421AF"/>
    <w:rsid w:val="00742A16"/>
    <w:rsid w:val="00743DB2"/>
    <w:rsid w:val="00743E83"/>
    <w:rsid w:val="00744AD0"/>
    <w:rsid w:val="0074715B"/>
    <w:rsid w:val="00747DBC"/>
    <w:rsid w:val="00747F48"/>
    <w:rsid w:val="0075466C"/>
    <w:rsid w:val="0075562D"/>
    <w:rsid w:val="007561A0"/>
    <w:rsid w:val="0075670C"/>
    <w:rsid w:val="00756A92"/>
    <w:rsid w:val="007575FC"/>
    <w:rsid w:val="00757715"/>
    <w:rsid w:val="0076022E"/>
    <w:rsid w:val="007625E9"/>
    <w:rsid w:val="00762BD7"/>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25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AF5"/>
    <w:rsid w:val="007B26F5"/>
    <w:rsid w:val="007B2F78"/>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1269"/>
    <w:rsid w:val="007D38F8"/>
    <w:rsid w:val="007D3C42"/>
    <w:rsid w:val="007D3CF0"/>
    <w:rsid w:val="007D42AE"/>
    <w:rsid w:val="007D5032"/>
    <w:rsid w:val="007D5A11"/>
    <w:rsid w:val="007D6770"/>
    <w:rsid w:val="007D7C77"/>
    <w:rsid w:val="007E142E"/>
    <w:rsid w:val="007E18A6"/>
    <w:rsid w:val="007E1D4C"/>
    <w:rsid w:val="007E519E"/>
    <w:rsid w:val="007E5AD9"/>
    <w:rsid w:val="007E731A"/>
    <w:rsid w:val="007E7595"/>
    <w:rsid w:val="007F02EB"/>
    <w:rsid w:val="007F0B06"/>
    <w:rsid w:val="007F2678"/>
    <w:rsid w:val="007F2F0A"/>
    <w:rsid w:val="007F3C3C"/>
    <w:rsid w:val="007F4A8B"/>
    <w:rsid w:val="007F4C44"/>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AB1"/>
    <w:rsid w:val="00816E03"/>
    <w:rsid w:val="00817C78"/>
    <w:rsid w:val="0082004B"/>
    <w:rsid w:val="00824402"/>
    <w:rsid w:val="008249B7"/>
    <w:rsid w:val="008252C8"/>
    <w:rsid w:val="008259CE"/>
    <w:rsid w:val="00825CC6"/>
    <w:rsid w:val="00826110"/>
    <w:rsid w:val="0082675C"/>
    <w:rsid w:val="008272A0"/>
    <w:rsid w:val="008309A6"/>
    <w:rsid w:val="00832E40"/>
    <w:rsid w:val="008330F1"/>
    <w:rsid w:val="00833DC4"/>
    <w:rsid w:val="00836C27"/>
    <w:rsid w:val="00837533"/>
    <w:rsid w:val="008409F6"/>
    <w:rsid w:val="00841ECD"/>
    <w:rsid w:val="00842ACD"/>
    <w:rsid w:val="008431F0"/>
    <w:rsid w:val="008439FE"/>
    <w:rsid w:val="00844D6C"/>
    <w:rsid w:val="008467D6"/>
    <w:rsid w:val="0084794E"/>
    <w:rsid w:val="00850554"/>
    <w:rsid w:val="00852780"/>
    <w:rsid w:val="008527A0"/>
    <w:rsid w:val="00852B28"/>
    <w:rsid w:val="00853B7C"/>
    <w:rsid w:val="00854B22"/>
    <w:rsid w:val="00854C8D"/>
    <w:rsid w:val="008552C5"/>
    <w:rsid w:val="008566AA"/>
    <w:rsid w:val="0085680F"/>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60B7"/>
    <w:rsid w:val="008875C7"/>
    <w:rsid w:val="00887DE8"/>
    <w:rsid w:val="00890585"/>
    <w:rsid w:val="00891515"/>
    <w:rsid w:val="00894FF2"/>
    <w:rsid w:val="00896123"/>
    <w:rsid w:val="008974C6"/>
    <w:rsid w:val="00897B0E"/>
    <w:rsid w:val="008A2355"/>
    <w:rsid w:val="008A632C"/>
    <w:rsid w:val="008A6F76"/>
    <w:rsid w:val="008B00BF"/>
    <w:rsid w:val="008B08F3"/>
    <w:rsid w:val="008B1088"/>
    <w:rsid w:val="008B2069"/>
    <w:rsid w:val="008B70D9"/>
    <w:rsid w:val="008B7535"/>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3D7E"/>
    <w:rsid w:val="008D46F2"/>
    <w:rsid w:val="008D4E91"/>
    <w:rsid w:val="008D5101"/>
    <w:rsid w:val="008D52A6"/>
    <w:rsid w:val="008D5C8B"/>
    <w:rsid w:val="008D648E"/>
    <w:rsid w:val="008D6AC8"/>
    <w:rsid w:val="008D6EEF"/>
    <w:rsid w:val="008D74C1"/>
    <w:rsid w:val="008E0970"/>
    <w:rsid w:val="008E18AB"/>
    <w:rsid w:val="008E33AE"/>
    <w:rsid w:val="008E3404"/>
    <w:rsid w:val="008E388B"/>
    <w:rsid w:val="008E3AD1"/>
    <w:rsid w:val="008E3D92"/>
    <w:rsid w:val="008E54B7"/>
    <w:rsid w:val="008E629F"/>
    <w:rsid w:val="008E6E8D"/>
    <w:rsid w:val="008E7E21"/>
    <w:rsid w:val="008F058E"/>
    <w:rsid w:val="008F0CFC"/>
    <w:rsid w:val="008F0D51"/>
    <w:rsid w:val="008F0DF4"/>
    <w:rsid w:val="008F125F"/>
    <w:rsid w:val="008F19A9"/>
    <w:rsid w:val="008F27D3"/>
    <w:rsid w:val="008F2C1E"/>
    <w:rsid w:val="008F313E"/>
    <w:rsid w:val="008F3945"/>
    <w:rsid w:val="008F5FD5"/>
    <w:rsid w:val="008F660E"/>
    <w:rsid w:val="008F6DF5"/>
    <w:rsid w:val="008F761C"/>
    <w:rsid w:val="00900DB1"/>
    <w:rsid w:val="00901D80"/>
    <w:rsid w:val="00903F4F"/>
    <w:rsid w:val="009043A0"/>
    <w:rsid w:val="00904406"/>
    <w:rsid w:val="009047BB"/>
    <w:rsid w:val="00905928"/>
    <w:rsid w:val="00906B24"/>
    <w:rsid w:val="00906E19"/>
    <w:rsid w:val="009070CC"/>
    <w:rsid w:val="009100D2"/>
    <w:rsid w:val="00912796"/>
    <w:rsid w:val="00912B16"/>
    <w:rsid w:val="009149DC"/>
    <w:rsid w:val="0091722D"/>
    <w:rsid w:val="0091731A"/>
    <w:rsid w:val="00923064"/>
    <w:rsid w:val="00923F32"/>
    <w:rsid w:val="0092419A"/>
    <w:rsid w:val="00924243"/>
    <w:rsid w:val="009271FF"/>
    <w:rsid w:val="00931E53"/>
    <w:rsid w:val="0093251C"/>
    <w:rsid w:val="00932BAC"/>
    <w:rsid w:val="0093421D"/>
    <w:rsid w:val="00934619"/>
    <w:rsid w:val="0093524A"/>
    <w:rsid w:val="009356A1"/>
    <w:rsid w:val="00935927"/>
    <w:rsid w:val="00935C2F"/>
    <w:rsid w:val="009376ED"/>
    <w:rsid w:val="00937F58"/>
    <w:rsid w:val="00940089"/>
    <w:rsid w:val="00940C57"/>
    <w:rsid w:val="00942666"/>
    <w:rsid w:val="00942704"/>
    <w:rsid w:val="00942A09"/>
    <w:rsid w:val="00943180"/>
    <w:rsid w:val="009441D2"/>
    <w:rsid w:val="009441FD"/>
    <w:rsid w:val="0094570C"/>
    <w:rsid w:val="00946AAC"/>
    <w:rsid w:val="00946C22"/>
    <w:rsid w:val="00946F8B"/>
    <w:rsid w:val="0094735C"/>
    <w:rsid w:val="0094763E"/>
    <w:rsid w:val="00953E63"/>
    <w:rsid w:val="009546E8"/>
    <w:rsid w:val="009559A0"/>
    <w:rsid w:val="00955E91"/>
    <w:rsid w:val="0095687A"/>
    <w:rsid w:val="00956A14"/>
    <w:rsid w:val="0096034C"/>
    <w:rsid w:val="00960CBC"/>
    <w:rsid w:val="009629EB"/>
    <w:rsid w:val="00964C49"/>
    <w:rsid w:val="009664BC"/>
    <w:rsid w:val="00966E4E"/>
    <w:rsid w:val="00967DEC"/>
    <w:rsid w:val="00970778"/>
    <w:rsid w:val="00970992"/>
    <w:rsid w:val="00970DD9"/>
    <w:rsid w:val="009723B1"/>
    <w:rsid w:val="009725B9"/>
    <w:rsid w:val="00974655"/>
    <w:rsid w:val="009754AE"/>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0728"/>
    <w:rsid w:val="009A10E3"/>
    <w:rsid w:val="009A1951"/>
    <w:rsid w:val="009A3BE6"/>
    <w:rsid w:val="009A3FB4"/>
    <w:rsid w:val="009B0351"/>
    <w:rsid w:val="009B0A7A"/>
    <w:rsid w:val="009B2927"/>
    <w:rsid w:val="009B3123"/>
    <w:rsid w:val="009B3B9F"/>
    <w:rsid w:val="009B5880"/>
    <w:rsid w:val="009B5D2F"/>
    <w:rsid w:val="009B6C42"/>
    <w:rsid w:val="009B6F61"/>
    <w:rsid w:val="009B74E2"/>
    <w:rsid w:val="009B7E00"/>
    <w:rsid w:val="009C1B32"/>
    <w:rsid w:val="009C2FC3"/>
    <w:rsid w:val="009C3E0C"/>
    <w:rsid w:val="009C4656"/>
    <w:rsid w:val="009C66B9"/>
    <w:rsid w:val="009C7541"/>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126"/>
    <w:rsid w:val="009F3ADB"/>
    <w:rsid w:val="009F4091"/>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DEB"/>
    <w:rsid w:val="00A11F33"/>
    <w:rsid w:val="00A12A4D"/>
    <w:rsid w:val="00A12DB4"/>
    <w:rsid w:val="00A12DCF"/>
    <w:rsid w:val="00A13F79"/>
    <w:rsid w:val="00A143CD"/>
    <w:rsid w:val="00A144EE"/>
    <w:rsid w:val="00A1473D"/>
    <w:rsid w:val="00A14825"/>
    <w:rsid w:val="00A15A5E"/>
    <w:rsid w:val="00A20674"/>
    <w:rsid w:val="00A2149E"/>
    <w:rsid w:val="00A21852"/>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EED"/>
    <w:rsid w:val="00A43F27"/>
    <w:rsid w:val="00A43FEA"/>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5569"/>
    <w:rsid w:val="00A8688A"/>
    <w:rsid w:val="00A90044"/>
    <w:rsid w:val="00A915BC"/>
    <w:rsid w:val="00A91651"/>
    <w:rsid w:val="00A9199F"/>
    <w:rsid w:val="00A92D22"/>
    <w:rsid w:val="00A95700"/>
    <w:rsid w:val="00A9593D"/>
    <w:rsid w:val="00A95E06"/>
    <w:rsid w:val="00A95FEA"/>
    <w:rsid w:val="00A96477"/>
    <w:rsid w:val="00A96C34"/>
    <w:rsid w:val="00A9764C"/>
    <w:rsid w:val="00AA007F"/>
    <w:rsid w:val="00AA0D5F"/>
    <w:rsid w:val="00AA163A"/>
    <w:rsid w:val="00AA1C78"/>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4AB"/>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1D13"/>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0DB6"/>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564"/>
    <w:rsid w:val="00B23BF8"/>
    <w:rsid w:val="00B25552"/>
    <w:rsid w:val="00B25644"/>
    <w:rsid w:val="00B256B8"/>
    <w:rsid w:val="00B25846"/>
    <w:rsid w:val="00B25E5D"/>
    <w:rsid w:val="00B26EC8"/>
    <w:rsid w:val="00B277F3"/>
    <w:rsid w:val="00B31F1E"/>
    <w:rsid w:val="00B32159"/>
    <w:rsid w:val="00B327E2"/>
    <w:rsid w:val="00B33BF7"/>
    <w:rsid w:val="00B33CA2"/>
    <w:rsid w:val="00B37D8F"/>
    <w:rsid w:val="00B4196B"/>
    <w:rsid w:val="00B42FE7"/>
    <w:rsid w:val="00B4436B"/>
    <w:rsid w:val="00B471EE"/>
    <w:rsid w:val="00B5079F"/>
    <w:rsid w:val="00B50A68"/>
    <w:rsid w:val="00B51512"/>
    <w:rsid w:val="00B51DAA"/>
    <w:rsid w:val="00B51EB8"/>
    <w:rsid w:val="00B51FF2"/>
    <w:rsid w:val="00B520C1"/>
    <w:rsid w:val="00B5235D"/>
    <w:rsid w:val="00B554EB"/>
    <w:rsid w:val="00B55F1A"/>
    <w:rsid w:val="00B565EC"/>
    <w:rsid w:val="00B61734"/>
    <w:rsid w:val="00B6223C"/>
    <w:rsid w:val="00B631B4"/>
    <w:rsid w:val="00B6334E"/>
    <w:rsid w:val="00B643A4"/>
    <w:rsid w:val="00B65299"/>
    <w:rsid w:val="00B65A25"/>
    <w:rsid w:val="00B66A18"/>
    <w:rsid w:val="00B66A51"/>
    <w:rsid w:val="00B6730B"/>
    <w:rsid w:val="00B71153"/>
    <w:rsid w:val="00B73CD3"/>
    <w:rsid w:val="00B74A0A"/>
    <w:rsid w:val="00B76DD0"/>
    <w:rsid w:val="00B81F3B"/>
    <w:rsid w:val="00B82F72"/>
    <w:rsid w:val="00B84080"/>
    <w:rsid w:val="00B8460F"/>
    <w:rsid w:val="00B8462A"/>
    <w:rsid w:val="00B853AB"/>
    <w:rsid w:val="00B8540D"/>
    <w:rsid w:val="00B866F3"/>
    <w:rsid w:val="00B86C41"/>
    <w:rsid w:val="00B90DD8"/>
    <w:rsid w:val="00B91EC4"/>
    <w:rsid w:val="00B92418"/>
    <w:rsid w:val="00B949C6"/>
    <w:rsid w:val="00B95B30"/>
    <w:rsid w:val="00BA00E8"/>
    <w:rsid w:val="00BA1291"/>
    <w:rsid w:val="00BA176A"/>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6357"/>
    <w:rsid w:val="00BD78D0"/>
    <w:rsid w:val="00BD78E8"/>
    <w:rsid w:val="00BE10F6"/>
    <w:rsid w:val="00BE1D1F"/>
    <w:rsid w:val="00BE2E22"/>
    <w:rsid w:val="00BE3502"/>
    <w:rsid w:val="00BE3B8F"/>
    <w:rsid w:val="00BE3BDE"/>
    <w:rsid w:val="00BE7A2A"/>
    <w:rsid w:val="00BF19F2"/>
    <w:rsid w:val="00BF3165"/>
    <w:rsid w:val="00BF3490"/>
    <w:rsid w:val="00BF3DCE"/>
    <w:rsid w:val="00BF55BB"/>
    <w:rsid w:val="00BF5A4C"/>
    <w:rsid w:val="00BF647E"/>
    <w:rsid w:val="00BF69DA"/>
    <w:rsid w:val="00BF72C9"/>
    <w:rsid w:val="00C0024A"/>
    <w:rsid w:val="00C013B3"/>
    <w:rsid w:val="00C01447"/>
    <w:rsid w:val="00C015EA"/>
    <w:rsid w:val="00C01BAD"/>
    <w:rsid w:val="00C022AB"/>
    <w:rsid w:val="00C0299F"/>
    <w:rsid w:val="00C029C7"/>
    <w:rsid w:val="00C03200"/>
    <w:rsid w:val="00C04190"/>
    <w:rsid w:val="00C046D8"/>
    <w:rsid w:val="00C057EB"/>
    <w:rsid w:val="00C05F6E"/>
    <w:rsid w:val="00C10193"/>
    <w:rsid w:val="00C117A5"/>
    <w:rsid w:val="00C12C46"/>
    <w:rsid w:val="00C143F4"/>
    <w:rsid w:val="00C150A3"/>
    <w:rsid w:val="00C15BDF"/>
    <w:rsid w:val="00C1600B"/>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2F35"/>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430E"/>
    <w:rsid w:val="00C7538C"/>
    <w:rsid w:val="00C75A1B"/>
    <w:rsid w:val="00C76A50"/>
    <w:rsid w:val="00C80DB5"/>
    <w:rsid w:val="00C81350"/>
    <w:rsid w:val="00C82E97"/>
    <w:rsid w:val="00C833B4"/>
    <w:rsid w:val="00C8347A"/>
    <w:rsid w:val="00C84C7F"/>
    <w:rsid w:val="00C84D10"/>
    <w:rsid w:val="00C8521F"/>
    <w:rsid w:val="00C8571C"/>
    <w:rsid w:val="00C859D6"/>
    <w:rsid w:val="00C864A4"/>
    <w:rsid w:val="00C90D83"/>
    <w:rsid w:val="00C93B3E"/>
    <w:rsid w:val="00C93CC4"/>
    <w:rsid w:val="00C950BF"/>
    <w:rsid w:val="00C97E91"/>
    <w:rsid w:val="00CA013E"/>
    <w:rsid w:val="00CA0FF1"/>
    <w:rsid w:val="00CA1C60"/>
    <w:rsid w:val="00CA1DD5"/>
    <w:rsid w:val="00CA44C7"/>
    <w:rsid w:val="00CA5805"/>
    <w:rsid w:val="00CA5AF3"/>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28D"/>
    <w:rsid w:val="00CD567B"/>
    <w:rsid w:val="00CE2202"/>
    <w:rsid w:val="00CE4D1A"/>
    <w:rsid w:val="00CE5249"/>
    <w:rsid w:val="00CE582B"/>
    <w:rsid w:val="00CE5DD0"/>
    <w:rsid w:val="00CE64CB"/>
    <w:rsid w:val="00CE745B"/>
    <w:rsid w:val="00CF16D0"/>
    <w:rsid w:val="00CF1770"/>
    <w:rsid w:val="00CF2240"/>
    <w:rsid w:val="00CF2AF0"/>
    <w:rsid w:val="00CF3437"/>
    <w:rsid w:val="00CF4E45"/>
    <w:rsid w:val="00D00C3D"/>
    <w:rsid w:val="00D01EBE"/>
    <w:rsid w:val="00D02676"/>
    <w:rsid w:val="00D027AE"/>
    <w:rsid w:val="00D034C4"/>
    <w:rsid w:val="00D035D5"/>
    <w:rsid w:val="00D046B7"/>
    <w:rsid w:val="00D04D91"/>
    <w:rsid w:val="00D04FA8"/>
    <w:rsid w:val="00D053B3"/>
    <w:rsid w:val="00D07506"/>
    <w:rsid w:val="00D10348"/>
    <w:rsid w:val="00D103D4"/>
    <w:rsid w:val="00D10F8F"/>
    <w:rsid w:val="00D11F70"/>
    <w:rsid w:val="00D134F9"/>
    <w:rsid w:val="00D15A94"/>
    <w:rsid w:val="00D15ED7"/>
    <w:rsid w:val="00D2006F"/>
    <w:rsid w:val="00D2027F"/>
    <w:rsid w:val="00D2066E"/>
    <w:rsid w:val="00D20757"/>
    <w:rsid w:val="00D21FB5"/>
    <w:rsid w:val="00D2304E"/>
    <w:rsid w:val="00D247BE"/>
    <w:rsid w:val="00D26FD1"/>
    <w:rsid w:val="00D27454"/>
    <w:rsid w:val="00D338EA"/>
    <w:rsid w:val="00D34596"/>
    <w:rsid w:val="00D34EA4"/>
    <w:rsid w:val="00D36433"/>
    <w:rsid w:val="00D37F18"/>
    <w:rsid w:val="00D400E3"/>
    <w:rsid w:val="00D411C1"/>
    <w:rsid w:val="00D41A0C"/>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33"/>
    <w:rsid w:val="00D607AD"/>
    <w:rsid w:val="00D60A04"/>
    <w:rsid w:val="00D60DE8"/>
    <w:rsid w:val="00D619B4"/>
    <w:rsid w:val="00D623DE"/>
    <w:rsid w:val="00D63C67"/>
    <w:rsid w:val="00D63D72"/>
    <w:rsid w:val="00D642E3"/>
    <w:rsid w:val="00D64F40"/>
    <w:rsid w:val="00D657A5"/>
    <w:rsid w:val="00D66911"/>
    <w:rsid w:val="00D66BE1"/>
    <w:rsid w:val="00D67578"/>
    <w:rsid w:val="00D71433"/>
    <w:rsid w:val="00D71DEB"/>
    <w:rsid w:val="00D7219D"/>
    <w:rsid w:val="00D73384"/>
    <w:rsid w:val="00D7386C"/>
    <w:rsid w:val="00D73DB3"/>
    <w:rsid w:val="00D75653"/>
    <w:rsid w:val="00D76D1B"/>
    <w:rsid w:val="00D7762A"/>
    <w:rsid w:val="00D82EB4"/>
    <w:rsid w:val="00D83BB0"/>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4D8D"/>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6D47"/>
    <w:rsid w:val="00E0776D"/>
    <w:rsid w:val="00E07F3D"/>
    <w:rsid w:val="00E10715"/>
    <w:rsid w:val="00E12E2D"/>
    <w:rsid w:val="00E17399"/>
    <w:rsid w:val="00E2018F"/>
    <w:rsid w:val="00E217EB"/>
    <w:rsid w:val="00E22823"/>
    <w:rsid w:val="00E22CCC"/>
    <w:rsid w:val="00E24561"/>
    <w:rsid w:val="00E25B51"/>
    <w:rsid w:val="00E25BC4"/>
    <w:rsid w:val="00E27383"/>
    <w:rsid w:val="00E274F9"/>
    <w:rsid w:val="00E27E00"/>
    <w:rsid w:val="00E27E62"/>
    <w:rsid w:val="00E30F37"/>
    <w:rsid w:val="00E319E8"/>
    <w:rsid w:val="00E31A69"/>
    <w:rsid w:val="00E32375"/>
    <w:rsid w:val="00E3259B"/>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611"/>
    <w:rsid w:val="00E54ED1"/>
    <w:rsid w:val="00E55DC6"/>
    <w:rsid w:val="00E56148"/>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60F"/>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02D"/>
    <w:rsid w:val="00ED457B"/>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5D"/>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1814"/>
    <w:rsid w:val="00F22E0F"/>
    <w:rsid w:val="00F23E16"/>
    <w:rsid w:val="00F242E5"/>
    <w:rsid w:val="00F2518F"/>
    <w:rsid w:val="00F2738B"/>
    <w:rsid w:val="00F278A7"/>
    <w:rsid w:val="00F27C3D"/>
    <w:rsid w:val="00F27D5D"/>
    <w:rsid w:val="00F27E9D"/>
    <w:rsid w:val="00F302DD"/>
    <w:rsid w:val="00F31B11"/>
    <w:rsid w:val="00F32777"/>
    <w:rsid w:val="00F33CEA"/>
    <w:rsid w:val="00F3457F"/>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DA5"/>
    <w:rsid w:val="00F61F73"/>
    <w:rsid w:val="00F62DAF"/>
    <w:rsid w:val="00F63BFB"/>
    <w:rsid w:val="00F64F91"/>
    <w:rsid w:val="00F67A3B"/>
    <w:rsid w:val="00F709CB"/>
    <w:rsid w:val="00F7140F"/>
    <w:rsid w:val="00F729AC"/>
    <w:rsid w:val="00F73E2F"/>
    <w:rsid w:val="00F750A5"/>
    <w:rsid w:val="00F755F7"/>
    <w:rsid w:val="00F76466"/>
    <w:rsid w:val="00F767CA"/>
    <w:rsid w:val="00F768C1"/>
    <w:rsid w:val="00F77D57"/>
    <w:rsid w:val="00F8135F"/>
    <w:rsid w:val="00F82D59"/>
    <w:rsid w:val="00F831BA"/>
    <w:rsid w:val="00F840F3"/>
    <w:rsid w:val="00F85F2A"/>
    <w:rsid w:val="00F870B2"/>
    <w:rsid w:val="00F8712B"/>
    <w:rsid w:val="00F91F17"/>
    <w:rsid w:val="00F92993"/>
    <w:rsid w:val="00F92D23"/>
    <w:rsid w:val="00F93611"/>
    <w:rsid w:val="00F938BD"/>
    <w:rsid w:val="00F94740"/>
    <w:rsid w:val="00F950B4"/>
    <w:rsid w:val="00F9533D"/>
    <w:rsid w:val="00F9667D"/>
    <w:rsid w:val="00F9681A"/>
    <w:rsid w:val="00F96A1E"/>
    <w:rsid w:val="00F96EB3"/>
    <w:rsid w:val="00F97389"/>
    <w:rsid w:val="00F97674"/>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C9A"/>
    <w:rsid w:val="00FC0DCF"/>
    <w:rsid w:val="00FC10AD"/>
    <w:rsid w:val="00FC171F"/>
    <w:rsid w:val="00FC1AB7"/>
    <w:rsid w:val="00FC361B"/>
    <w:rsid w:val="00FC39BE"/>
    <w:rsid w:val="00FC5C1B"/>
    <w:rsid w:val="00FC717F"/>
    <w:rsid w:val="00FD2C08"/>
    <w:rsid w:val="00FD45D6"/>
    <w:rsid w:val="00FD4D0A"/>
    <w:rsid w:val="00FD50EB"/>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993"/>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3C"/>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9603-6E95-42D2-9E70-AE51D7FB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10148</Words>
  <Characters>57847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2024-05-13T11:51:00Z</dcterms:created>
  <dcterms:modified xsi:type="dcterms:W3CDTF">2024-05-13T11:51:00Z</dcterms:modified>
</cp:coreProperties>
</file>